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829A">
      <w:pPr>
        <w:pStyle w:val="2"/>
        <w:widowControl/>
        <w:spacing w:before="0" w:beforeAutospacing="0" w:after="0" w:afterAutospacing="0" w:line="660" w:lineRule="exact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ascii="Times New Roman" w:hAnsi="Times New Roman" w:eastAsia="方正黑体_GBK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/>
          <w:bCs/>
          <w:sz w:val="32"/>
          <w:szCs w:val="32"/>
        </w:rPr>
        <w:t>2</w:t>
      </w:r>
    </w:p>
    <w:p w14:paraId="06EF442E">
      <w:pPr>
        <w:pStyle w:val="2"/>
        <w:widowControl/>
        <w:spacing w:before="0" w:beforeAutospacing="0" w:after="0" w:afterAutospacing="0" w:line="660" w:lineRule="exact"/>
        <w:jc w:val="center"/>
        <w:rPr>
          <w:rFonts w:ascii="Times New Roman" w:hAnsi="Times New Roman" w:eastAsia="方正小标宋_GBK"/>
          <w:b/>
          <w:bCs/>
          <w:kern w:val="2"/>
          <w:sz w:val="36"/>
          <w:szCs w:val="36"/>
        </w:rPr>
      </w:pPr>
      <w:r>
        <w:rPr>
          <w:rFonts w:hint="eastAsia" w:ascii="Times New Roman" w:hAnsi="Times New Roman" w:eastAsia="方正小标宋_GBK"/>
          <w:b/>
          <w:bCs/>
          <w:kern w:val="2"/>
          <w:sz w:val="36"/>
          <w:szCs w:val="36"/>
        </w:rPr>
        <w:t>学科分类表</w:t>
      </w:r>
    </w:p>
    <w:p w14:paraId="743875CB">
      <w:pPr>
        <w:pStyle w:val="2"/>
        <w:widowControl/>
        <w:spacing w:before="0" w:beforeAutospacing="0" w:after="0" w:afterAutospacing="0" w:line="480" w:lineRule="exact"/>
        <w:rPr>
          <w:rFonts w:ascii="方正楷体简体" w:hAnsi="Times New Roman" w:eastAsia="方正楷体简体"/>
          <w:b/>
          <w:bCs/>
          <w:kern w:val="2"/>
          <w:sz w:val="28"/>
          <w:szCs w:val="28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608"/>
        <w:gridCol w:w="781"/>
        <w:gridCol w:w="3324"/>
      </w:tblGrid>
      <w:tr w14:paraId="5C2C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A77F5">
            <w:pPr>
              <w:spacing w:beforeLines="0" w:afterLines="0"/>
              <w:jc w:val="center"/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466D7D">
            <w:pPr>
              <w:spacing w:beforeLines="0" w:afterLines="0"/>
              <w:jc w:val="center"/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  <w:t>学科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55847">
            <w:pPr>
              <w:spacing w:beforeLines="0" w:afterLines="0"/>
              <w:jc w:val="center"/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4DDBA">
            <w:pPr>
              <w:spacing w:beforeLines="0" w:afterLines="0"/>
              <w:jc w:val="center"/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b/>
                <w:color w:val="000000"/>
                <w:sz w:val="28"/>
                <w:szCs w:val="24"/>
              </w:rPr>
              <w:t>学科</w:t>
            </w:r>
          </w:p>
        </w:tc>
      </w:tr>
      <w:tr w14:paraId="3406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52602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42F79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马克思主义理论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7F57E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85258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世界历史</w:t>
            </w:r>
          </w:p>
        </w:tc>
      </w:tr>
      <w:tr w14:paraId="50E0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9583B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BBF65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中共党史党建学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BC4AA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637C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考古学</w:t>
            </w:r>
          </w:p>
        </w:tc>
      </w:tr>
      <w:tr w14:paraId="471B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2FE12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3639F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哲学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AFF95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F7F65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宗教学</w:t>
            </w:r>
          </w:p>
        </w:tc>
      </w:tr>
      <w:tr w14:paraId="7246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62553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8E781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理论经济学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EDE48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8FE5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中国文学</w:t>
            </w:r>
          </w:p>
        </w:tc>
      </w:tr>
      <w:tr w14:paraId="3742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8B181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8E550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应用经济学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2B7C1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B363A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外国文学</w:t>
            </w:r>
          </w:p>
        </w:tc>
      </w:tr>
      <w:tr w14:paraId="62CB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D4A2C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5380B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统计学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830AA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00196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语言学</w:t>
            </w:r>
          </w:p>
        </w:tc>
      </w:tr>
      <w:tr w14:paraId="49E2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82CF0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F96DB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政治学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B3881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836CB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新闻学与传播学</w:t>
            </w:r>
          </w:p>
        </w:tc>
      </w:tr>
      <w:tr w14:paraId="5C1F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A07CF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DA662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法学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69E53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7297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信息资源管理与文献学</w:t>
            </w:r>
          </w:p>
        </w:tc>
      </w:tr>
      <w:tr w14:paraId="732D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0EDB02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3ABC6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社会学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E7C81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560A1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体育学与健康管理</w:t>
            </w:r>
          </w:p>
        </w:tc>
      </w:tr>
      <w:tr w14:paraId="0150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6AD55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B7A7D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人口学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3BDE3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3891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管理学</w:t>
            </w:r>
          </w:p>
        </w:tc>
      </w:tr>
      <w:tr w14:paraId="6679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E425C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1183D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民族学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DF186D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C3C6B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古典学</w:t>
            </w:r>
          </w:p>
        </w:tc>
      </w:tr>
      <w:tr w14:paraId="6EA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3ED5F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3D556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区域国别学和国际问题研究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558A0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7668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科学技术与社会</w:t>
            </w:r>
          </w:p>
        </w:tc>
      </w:tr>
      <w:tr w14:paraId="088C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71227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1E84E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  <w:t>中国历史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6F574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</w:p>
        </w:tc>
        <w:tc>
          <w:tcPr>
            <w:tcW w:w="19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4B0DF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b/>
                <w:color w:val="000000"/>
                <w:sz w:val="28"/>
                <w:szCs w:val="24"/>
              </w:rPr>
            </w:pPr>
          </w:p>
        </w:tc>
      </w:tr>
    </w:tbl>
    <w:p w14:paraId="5A53BC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楷体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简体">
    <w:altName w:val="Times New Roman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6D0"/>
    <w:rsid w:val="0803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2026-04-07T01:12:00Z</dcterms:created>
  <dc:creator>.</dc:creator>
  <cp:lastModifiedBy>.</cp:lastModifiedBy>
  <dcterms:modified xsi:type="dcterms:W3CDTF">2026-04-07T01:12:58Z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3F3FF6C72CA045988D229890A17924B1_11</vt:lpwstr>
  </property>
  <property fmtid="{D5CDD505-2E9C-101B-9397-08002B2CF9AE}" pid="4" name="KSOTemplateDocerSaveRecord">
    <vt:lpwstr>eyJoZGlkIjoiODViY2JkMjU3NGYzZTEwMzZmMGFkZWViYmNkYWU3NDIiLCJ1c2VySWQiOiIxMjc0MjgyMDI0In0=</vt:lpwstr>
  </property>
</Properties>
</file>