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2745E7" w14:textId="2399DC86" w:rsidR="00182847" w:rsidRPr="00182847" w:rsidRDefault="00D801B1" w:rsidP="00182847">
      <w:pPr>
        <w:jc w:val="center"/>
        <w:rPr>
          <w:rFonts w:ascii="Times New Roman" w:eastAsia="华文中宋" w:hAnsi="Times New Roman" w:cs="Times New Roman" w:hint="eastAsia"/>
          <w:b/>
          <w:bCs/>
          <w:sz w:val="32"/>
          <w:szCs w:val="32"/>
        </w:rPr>
      </w:pPr>
      <w:bookmarkStart w:id="0" w:name="_GoBack"/>
      <w:bookmarkEnd w:id="0"/>
      <w:r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如何在</w:t>
      </w:r>
      <w:r w:rsidR="00182847" w:rsidRPr="00182847">
        <w:rPr>
          <w:rFonts w:ascii="Times New Roman" w:eastAsia="华文中宋" w:hAnsi="Times New Roman" w:cs="Times New Roman" w:hint="eastAsia"/>
          <w:b/>
          <w:bCs/>
          <w:sz w:val="32"/>
          <w:szCs w:val="32"/>
        </w:rPr>
        <w:t>《</w:t>
      </w:r>
      <w:r w:rsidR="00E24D91" w:rsidRPr="00182847">
        <w:rPr>
          <w:rFonts w:ascii="Times New Roman" w:eastAsia="华文中宋" w:hAnsi="Times New Roman" w:cs="Times New Roman" w:hint="eastAsia"/>
          <w:b/>
          <w:bCs/>
          <w:sz w:val="32"/>
          <w:szCs w:val="32"/>
        </w:rPr>
        <w:t>四川省科技管理信息</w:t>
      </w:r>
      <w:r w:rsidR="00BB6AE3"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系统</w:t>
      </w:r>
      <w:r w:rsidR="00182847" w:rsidRPr="00182847">
        <w:rPr>
          <w:rFonts w:ascii="Times New Roman" w:eastAsia="华文中宋" w:hAnsi="Times New Roman" w:cs="Times New Roman" w:hint="eastAsia"/>
          <w:b/>
          <w:bCs/>
          <w:sz w:val="32"/>
          <w:szCs w:val="32"/>
        </w:rPr>
        <w:t>》</w:t>
      </w:r>
      <w:r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选择会计</w:t>
      </w:r>
      <w:r w:rsidR="00E24D91"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师</w:t>
      </w:r>
      <w:r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事务所</w:t>
      </w:r>
    </w:p>
    <w:p w14:paraId="62351A06" w14:textId="6342B889" w:rsidR="003434C1" w:rsidRPr="00182847" w:rsidRDefault="00E24D91" w:rsidP="00182847">
      <w:pPr>
        <w:jc w:val="center"/>
        <w:rPr>
          <w:rFonts w:ascii="Times New Roman" w:eastAsia="华文中宋" w:hAnsi="Times New Roman" w:cs="Times New Roman" w:hint="eastAsia"/>
          <w:b/>
          <w:bCs/>
          <w:sz w:val="32"/>
          <w:szCs w:val="32"/>
        </w:rPr>
      </w:pPr>
      <w:r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并</w:t>
      </w:r>
      <w:r w:rsidR="00D801B1" w:rsidRPr="00182847">
        <w:rPr>
          <w:rFonts w:ascii="Times New Roman" w:eastAsia="华文中宋" w:hAnsi="Times New Roman" w:cs="Times New Roman"/>
          <w:b/>
          <w:bCs/>
          <w:sz w:val="32"/>
          <w:szCs w:val="32"/>
        </w:rPr>
        <w:t>完成审计报告审定？</w:t>
      </w:r>
    </w:p>
    <w:p w14:paraId="22DA5C6D" w14:textId="71A4A7EC" w:rsidR="008C71C4" w:rsidRDefault="00182847" w:rsidP="00182847">
      <w:pPr>
        <w:rPr>
          <w:rFonts w:ascii="Times New Roman" w:eastAsia="仿宋_GB2312" w:hAnsi="Times New Roman" w:cs="Times New Roman" w:hint="eastAsia"/>
          <w:sz w:val="28"/>
          <w:szCs w:val="28"/>
        </w:rPr>
      </w:pPr>
      <w:r w:rsidRPr="00182847">
        <w:rPr>
          <w:rFonts w:ascii="Times New Roman" w:eastAsia="仿宋_GB2312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9AD4363" wp14:editId="54CAF215">
            <wp:simplePos x="0" y="0"/>
            <wp:positionH relativeFrom="margin">
              <wp:posOffset>0</wp:posOffset>
            </wp:positionH>
            <wp:positionV relativeFrom="page">
              <wp:posOffset>2172970</wp:posOffset>
            </wp:positionV>
            <wp:extent cx="5274310" cy="1924050"/>
            <wp:effectExtent l="0" t="0" r="254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1.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项目负责人登录</w:t>
      </w:r>
      <w:r w:rsidR="008828D1" w:rsidRPr="00182847">
        <w:rPr>
          <w:rFonts w:ascii="Times New Roman" w:eastAsia="仿宋_GB2312" w:hAnsi="Times New Roman" w:cs="Times New Roman"/>
          <w:sz w:val="28"/>
          <w:szCs w:val="28"/>
        </w:rPr>
        <w:t>;</w:t>
      </w:r>
    </w:p>
    <w:p w14:paraId="7C3DD805" w14:textId="436AC216" w:rsidR="00D801B1" w:rsidRDefault="00182847" w:rsidP="00182847">
      <w:pPr>
        <w:rPr>
          <w:rFonts w:ascii="Times New Roman" w:eastAsia="仿宋_GB2312" w:hAnsi="Times New Roman" w:cs="Times New Roman" w:hint="eastAsia"/>
          <w:sz w:val="28"/>
          <w:szCs w:val="28"/>
        </w:rPr>
      </w:pPr>
      <w:r w:rsidRPr="00182847">
        <w:rPr>
          <w:rFonts w:ascii="Times New Roman" w:eastAsia="仿宋_GB2312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3EBC022" wp14:editId="17B71E1A">
            <wp:simplePos x="0" y="0"/>
            <wp:positionH relativeFrom="margin">
              <wp:align>right</wp:align>
            </wp:positionH>
            <wp:positionV relativeFrom="paragraph">
              <wp:posOffset>2396490</wp:posOffset>
            </wp:positionV>
            <wp:extent cx="5274310" cy="1714500"/>
            <wp:effectExtent l="0" t="0" r="254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2.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通过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项目验收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="00E24D91" w:rsidRPr="00182847">
        <w:rPr>
          <w:rFonts w:ascii="Times New Roman" w:eastAsia="仿宋_GB2312" w:hAnsi="Times New Roman" w:cs="Times New Roman"/>
          <w:sz w:val="28"/>
          <w:szCs w:val="28"/>
        </w:rPr>
        <w:t>查找左侧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项目审计申请</w:t>
      </w:r>
      <w:r w:rsidR="008C71C4"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；</w:t>
      </w:r>
    </w:p>
    <w:p w14:paraId="268B6267" w14:textId="20C820BE" w:rsidR="00BB6AE3" w:rsidRDefault="008C71C4" w:rsidP="00182847">
      <w:pPr>
        <w:rPr>
          <w:rFonts w:ascii="Times New Roman" w:eastAsia="仿宋_GB2312" w:hAnsi="Times New Roman" w:cs="Times New Roman" w:hint="eastAsia"/>
          <w:sz w:val="28"/>
          <w:szCs w:val="28"/>
        </w:rPr>
      </w:pPr>
      <w:r w:rsidRPr="00182847">
        <w:rPr>
          <w:rFonts w:ascii="Times New Roman" w:eastAsia="仿宋_GB2312" w:hAnsi="Times New Roman" w:cs="Times New Roman"/>
          <w:sz w:val="28"/>
          <w:szCs w:val="28"/>
        </w:rPr>
        <w:t>3.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点击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项目审计申请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，出现需要做审计报告的项目清单；</w:t>
      </w:r>
    </w:p>
    <w:p w14:paraId="37735317" w14:textId="4D4BFE5F" w:rsidR="00182847" w:rsidRDefault="00182847" w:rsidP="00182847">
      <w:pPr>
        <w:rPr>
          <w:rFonts w:ascii="Times New Roman" w:eastAsia="仿宋_GB2312" w:hAnsi="Times New Roman" w:cs="Times New Roman" w:hint="eastAsia"/>
          <w:sz w:val="28"/>
          <w:szCs w:val="28"/>
        </w:rPr>
      </w:pPr>
      <w:r w:rsidRPr="0018284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77EDC12C" wp14:editId="73E7EA74">
            <wp:simplePos x="0" y="0"/>
            <wp:positionH relativeFrom="margin">
              <wp:posOffset>-2540</wp:posOffset>
            </wp:positionH>
            <wp:positionV relativeFrom="paragraph">
              <wp:posOffset>34290</wp:posOffset>
            </wp:positionV>
            <wp:extent cx="5274310" cy="2352675"/>
            <wp:effectExtent l="0" t="0" r="254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E477AFC" w14:textId="77777777" w:rsidR="00182847" w:rsidRPr="00182847" w:rsidRDefault="00182847" w:rsidP="00182847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2FAB86F" w14:textId="4471713E" w:rsidR="00BB6AE3" w:rsidRPr="00182847" w:rsidRDefault="00BB6AE3" w:rsidP="00182847">
      <w:pPr>
        <w:rPr>
          <w:rFonts w:ascii="Times New Roman" w:eastAsia="仿宋_GB2312" w:hAnsi="Times New Roman" w:cs="Times New Roman"/>
          <w:sz w:val="28"/>
          <w:szCs w:val="28"/>
        </w:rPr>
      </w:pPr>
      <w:r w:rsidRPr="00182847">
        <w:rPr>
          <w:rFonts w:ascii="Times New Roman" w:eastAsia="仿宋_GB2312" w:hAnsi="Times New Roman" w:cs="Times New Roman"/>
          <w:sz w:val="28"/>
          <w:szCs w:val="28"/>
        </w:rPr>
        <w:lastRenderedPageBreak/>
        <w:t xml:space="preserve">4. 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点击项目清单后的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申请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，出现会计</w:t>
      </w:r>
      <w:r w:rsidR="00E24D91" w:rsidRPr="00182847">
        <w:rPr>
          <w:rFonts w:ascii="Times New Roman" w:eastAsia="仿宋_GB2312" w:hAnsi="Times New Roman" w:cs="Times New Roman"/>
          <w:sz w:val="28"/>
          <w:szCs w:val="28"/>
        </w:rPr>
        <w:t>师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事务所清单及联系人、联系方式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可通过</w:t>
      </w:r>
      <w:r w:rsidR="00E24D91" w:rsidRPr="00182847">
        <w:rPr>
          <w:rFonts w:ascii="Times New Roman" w:eastAsia="仿宋_GB2312" w:hAnsi="Times New Roman" w:cs="Times New Roman"/>
          <w:sz w:val="28"/>
          <w:szCs w:val="28"/>
        </w:rPr>
        <w:t>电话联系，</w:t>
      </w:r>
      <w:r w:rsidR="00E24D91" w:rsidRPr="00182847">
        <w:rPr>
          <w:rFonts w:ascii="Times New Roman" w:eastAsia="仿宋_GB2312" w:hAnsi="Times New Roman" w:cs="Times New Roman" w:hint="eastAsia"/>
          <w:sz w:val="28"/>
          <w:szCs w:val="28"/>
        </w:rPr>
        <w:t>与事务所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线下协商沟通，选择合适的会计</w:t>
      </w:r>
      <w:r w:rsidR="00E24D91" w:rsidRPr="00182847">
        <w:rPr>
          <w:rFonts w:ascii="Times New Roman" w:eastAsia="仿宋_GB2312" w:hAnsi="Times New Roman" w:cs="Times New Roman"/>
          <w:sz w:val="28"/>
          <w:szCs w:val="28"/>
        </w:rPr>
        <w:t>师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事务所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原则上会计</w:t>
      </w:r>
      <w:r w:rsidR="00E24D91" w:rsidRPr="00182847">
        <w:rPr>
          <w:rFonts w:ascii="Times New Roman" w:eastAsia="仿宋_GB2312" w:hAnsi="Times New Roman" w:cs="Times New Roman"/>
          <w:sz w:val="28"/>
          <w:szCs w:val="28"/>
        </w:rPr>
        <w:t>师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事务所的</w:t>
      </w:r>
      <w:proofErr w:type="gramStart"/>
      <w:r w:rsidRPr="00182847">
        <w:rPr>
          <w:rFonts w:ascii="Times New Roman" w:eastAsia="仿宋_GB2312" w:hAnsi="Times New Roman" w:cs="Times New Roman"/>
          <w:sz w:val="28"/>
          <w:szCs w:val="28"/>
        </w:rPr>
        <w:t>星级越</w:t>
      </w:r>
      <w:proofErr w:type="gramEnd"/>
      <w:r w:rsidRPr="00182847">
        <w:rPr>
          <w:rFonts w:ascii="Times New Roman" w:eastAsia="仿宋_GB2312" w:hAnsi="Times New Roman" w:cs="Times New Roman"/>
          <w:sz w:val="28"/>
          <w:szCs w:val="28"/>
        </w:rPr>
        <w:t>高，出的审计报告质量越高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；</w:t>
      </w:r>
    </w:p>
    <w:p w14:paraId="11EF324B" w14:textId="6034E124" w:rsidR="00A6365B" w:rsidRPr="00182847" w:rsidRDefault="00BB6AE3" w:rsidP="00182847">
      <w:pPr>
        <w:rPr>
          <w:rFonts w:ascii="Times New Roman" w:hAnsi="Times New Roman" w:cs="Times New Roman"/>
          <w:sz w:val="28"/>
          <w:szCs w:val="28"/>
        </w:rPr>
      </w:pPr>
      <w:r w:rsidRPr="0018284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F6B048F" wp14:editId="1DA27EA0">
            <wp:simplePos x="0" y="0"/>
            <wp:positionH relativeFrom="margin">
              <wp:align>right</wp:align>
            </wp:positionH>
            <wp:positionV relativeFrom="paragraph">
              <wp:posOffset>180975</wp:posOffset>
            </wp:positionV>
            <wp:extent cx="5274310" cy="2638425"/>
            <wp:effectExtent l="0" t="0" r="2540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D045A72" w14:textId="785E5F8F" w:rsidR="00182847" w:rsidRPr="00182847" w:rsidRDefault="00E24D91" w:rsidP="00182847">
      <w:pPr>
        <w:rPr>
          <w:rFonts w:ascii="Times New Roman" w:eastAsia="仿宋_GB2312" w:hAnsi="Times New Roman" w:cs="Times New Roman" w:hint="eastAsia"/>
          <w:sz w:val="28"/>
          <w:szCs w:val="28"/>
        </w:rPr>
      </w:pPr>
      <w:r w:rsidRPr="00182847">
        <w:rPr>
          <w:rFonts w:ascii="Times New Roman" w:eastAsia="仿宋_GB2312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7657C4D1" wp14:editId="700194DC">
            <wp:simplePos x="0" y="0"/>
            <wp:positionH relativeFrom="margin">
              <wp:posOffset>-50165</wp:posOffset>
            </wp:positionH>
            <wp:positionV relativeFrom="paragraph">
              <wp:posOffset>1654175</wp:posOffset>
            </wp:positionV>
            <wp:extent cx="5274310" cy="2066925"/>
            <wp:effectExtent l="0" t="0" r="254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5.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选定会计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师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事务所后，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有关审计报告事项均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由会计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师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事务所与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科技</w:t>
      </w:r>
      <w:proofErr w:type="gramStart"/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厅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经费</w:t>
      </w:r>
      <w:proofErr w:type="gramEnd"/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管理中心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（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028-86628796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）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沟通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负责人及承担单位只需等待会计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师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事务所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交付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科技厅已审定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的审计报告。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同时，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项目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负责人可在系统</w:t>
      </w:r>
      <w:r w:rsidR="00C0568C" w:rsidRPr="00182847">
        <w:rPr>
          <w:rFonts w:ascii="Times New Roman" w:eastAsia="仿宋_GB2312" w:hAnsi="Times New Roman" w:cs="Times New Roman"/>
          <w:sz w:val="28"/>
          <w:szCs w:val="28"/>
        </w:rPr>
        <w:t>随时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查询</w:t>
      </w:r>
      <w:r w:rsidR="00CC748B" w:rsidRPr="00182847">
        <w:rPr>
          <w:rFonts w:ascii="Times New Roman" w:eastAsia="仿宋_GB2312" w:hAnsi="Times New Roman" w:cs="Times New Roman"/>
          <w:sz w:val="28"/>
          <w:szCs w:val="28"/>
        </w:rPr>
        <w:t>审计报告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的“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报告</w:t>
      </w:r>
      <w:r w:rsidR="00BB6AE3" w:rsidRPr="00182847">
        <w:rPr>
          <w:rFonts w:ascii="Times New Roman" w:eastAsia="仿宋_GB2312" w:hAnsi="Times New Roman" w:cs="Times New Roman"/>
          <w:sz w:val="28"/>
          <w:szCs w:val="28"/>
        </w:rPr>
        <w:t>状态</w:t>
      </w:r>
      <w:r w:rsidR="00CC748B"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 w:rsidRPr="00182847">
        <w:rPr>
          <w:rFonts w:ascii="Times New Roman" w:eastAsia="仿宋_GB2312" w:hAnsi="Times New Roman" w:cs="Times New Roman" w:hint="eastAsia"/>
          <w:sz w:val="28"/>
          <w:szCs w:val="28"/>
        </w:rPr>
        <w:t>是否为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科技厅已审定</w:t>
      </w:r>
      <w:r w:rsidRPr="00182847">
        <w:rPr>
          <w:rFonts w:ascii="Times New Roman" w:eastAsia="仿宋_GB2312" w:hAnsi="Times New Roman" w:cs="Times New Roman"/>
          <w:sz w:val="28"/>
          <w:szCs w:val="28"/>
        </w:rPr>
        <w:t>”</w:t>
      </w:r>
      <w:r w:rsidR="0018284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sectPr w:rsidR="00182847" w:rsidRPr="00182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37E27" w14:textId="77777777" w:rsidR="005D702E" w:rsidRDefault="005D702E" w:rsidP="00E24D91">
      <w:r>
        <w:separator/>
      </w:r>
    </w:p>
  </w:endnote>
  <w:endnote w:type="continuationSeparator" w:id="0">
    <w:p w14:paraId="656C72FA" w14:textId="77777777" w:rsidR="005D702E" w:rsidRDefault="005D702E" w:rsidP="00E2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76C9C" w14:textId="77777777" w:rsidR="005D702E" w:rsidRDefault="005D702E" w:rsidP="00E24D91">
      <w:r>
        <w:separator/>
      </w:r>
    </w:p>
  </w:footnote>
  <w:footnote w:type="continuationSeparator" w:id="0">
    <w:p w14:paraId="6DDF1524" w14:textId="77777777" w:rsidR="005D702E" w:rsidRDefault="005D702E" w:rsidP="00E24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C1"/>
    <w:rsid w:val="000278DE"/>
    <w:rsid w:val="00140E7F"/>
    <w:rsid w:val="00182847"/>
    <w:rsid w:val="003434C1"/>
    <w:rsid w:val="00455A79"/>
    <w:rsid w:val="005D702E"/>
    <w:rsid w:val="007552E0"/>
    <w:rsid w:val="0078770C"/>
    <w:rsid w:val="008260B6"/>
    <w:rsid w:val="008828D1"/>
    <w:rsid w:val="008C71C4"/>
    <w:rsid w:val="00970AED"/>
    <w:rsid w:val="00A6365B"/>
    <w:rsid w:val="00A65F32"/>
    <w:rsid w:val="00BB6AE3"/>
    <w:rsid w:val="00C0568C"/>
    <w:rsid w:val="00CC748B"/>
    <w:rsid w:val="00D801B1"/>
    <w:rsid w:val="00DF3446"/>
    <w:rsid w:val="00E2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FEC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D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D91"/>
    <w:rPr>
      <w:sz w:val="18"/>
      <w:szCs w:val="18"/>
    </w:rPr>
  </w:style>
  <w:style w:type="paragraph" w:styleId="a5">
    <w:name w:val="List Paragraph"/>
    <w:basedOn w:val="a"/>
    <w:uiPriority w:val="34"/>
    <w:qFormat/>
    <w:rsid w:val="001828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D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D91"/>
    <w:rPr>
      <w:sz w:val="18"/>
      <w:szCs w:val="18"/>
    </w:rPr>
  </w:style>
  <w:style w:type="paragraph" w:styleId="a5">
    <w:name w:val="List Paragraph"/>
    <w:basedOn w:val="a"/>
    <w:uiPriority w:val="34"/>
    <w:qFormat/>
    <w:rsid w:val="001828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17</cp:revision>
  <dcterms:created xsi:type="dcterms:W3CDTF">2021-03-26T08:09:00Z</dcterms:created>
  <dcterms:modified xsi:type="dcterms:W3CDTF">2021-03-26T09:18:00Z</dcterms:modified>
</cp:coreProperties>
</file>