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D37E" w14:textId="77777777" w:rsidR="00965253" w:rsidRPr="00CE4361" w:rsidRDefault="00965253" w:rsidP="00965253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CE4361">
        <w:rPr>
          <w:rFonts w:ascii="方正小标宋简体" w:eastAsia="方正小标宋简体" w:hint="eastAsia"/>
          <w:bCs/>
          <w:sz w:val="44"/>
          <w:szCs w:val="44"/>
        </w:rPr>
        <w:t>西华大学外协项目办理流程</w:t>
      </w:r>
    </w:p>
    <w:p w14:paraId="0DC13AFB" w14:textId="77777777" w:rsidR="00965253" w:rsidRDefault="00965253" w:rsidP="00965253"/>
    <w:p w14:paraId="4900571F" w14:textId="77777777" w:rsidR="00965253" w:rsidRPr="00CE4361" w:rsidRDefault="00965253" w:rsidP="00965253">
      <w:pPr>
        <w:rPr>
          <w:rFonts w:ascii="黑体" w:eastAsia="黑体" w:hAnsi="黑体"/>
          <w:bCs/>
          <w:sz w:val="30"/>
          <w:szCs w:val="30"/>
        </w:rPr>
      </w:pPr>
      <w:r w:rsidRPr="00CE4361">
        <w:rPr>
          <w:rFonts w:ascii="黑体" w:eastAsia="黑体" w:hAnsi="黑体" w:hint="eastAsia"/>
          <w:bCs/>
          <w:sz w:val="30"/>
          <w:szCs w:val="30"/>
        </w:rPr>
        <w:t>合同签订</w:t>
      </w:r>
    </w:p>
    <w:p w14:paraId="2D1B12FC" w14:textId="412616E9" w:rsidR="00965253" w:rsidRPr="008C0078" w:rsidRDefault="003C371E" w:rsidP="003C371E">
      <w:pPr>
        <w:rPr>
          <w:rFonts w:ascii="宋体" w:eastAsia="宋体" w:hAnsi="宋体"/>
          <w:bCs/>
          <w:sz w:val="28"/>
          <w:szCs w:val="28"/>
        </w:rPr>
      </w:pPr>
      <w:r w:rsidRPr="008C0078">
        <w:rPr>
          <w:rFonts w:ascii="宋体" w:eastAsia="宋体" w:hAnsi="宋体" w:hint="eastAsia"/>
          <w:bCs/>
          <w:sz w:val="28"/>
          <w:szCs w:val="28"/>
        </w:rPr>
        <w:t>1</w:t>
      </w:r>
      <w:r w:rsidRPr="008C0078">
        <w:rPr>
          <w:rFonts w:ascii="宋体" w:eastAsia="宋体" w:hAnsi="宋体"/>
          <w:bCs/>
          <w:sz w:val="28"/>
          <w:szCs w:val="28"/>
        </w:rPr>
        <w:t xml:space="preserve">. </w:t>
      </w:r>
      <w:r w:rsidR="00965253" w:rsidRPr="008C0078">
        <w:rPr>
          <w:rFonts w:ascii="宋体" w:eastAsia="宋体" w:hAnsi="宋体" w:hint="eastAsia"/>
          <w:bCs/>
          <w:sz w:val="28"/>
          <w:szCs w:val="28"/>
        </w:rPr>
        <w:t>确定支出经费的项目委托合同经费已到账。</w:t>
      </w:r>
    </w:p>
    <w:p w14:paraId="6486A04A" w14:textId="77777777" w:rsidR="005A15A4" w:rsidRDefault="00965253" w:rsidP="005A15A4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8C0078">
        <w:rPr>
          <w:rFonts w:ascii="宋体" w:eastAsia="宋体" w:hAnsi="宋体" w:hint="eastAsia"/>
          <w:sz w:val="28"/>
          <w:szCs w:val="28"/>
        </w:rPr>
        <w:t>签订</w:t>
      </w:r>
      <w:r w:rsidR="00CE4361" w:rsidRPr="008C0078">
        <w:rPr>
          <w:rFonts w:ascii="宋体" w:eastAsia="宋体" w:hAnsi="宋体" w:hint="eastAsia"/>
          <w:sz w:val="28"/>
          <w:szCs w:val="28"/>
        </w:rPr>
        <w:t>外协</w:t>
      </w:r>
      <w:r w:rsidRPr="008C0078">
        <w:rPr>
          <w:rFonts w:ascii="宋体" w:eastAsia="宋体" w:hAnsi="宋体" w:hint="eastAsia"/>
          <w:sz w:val="28"/>
          <w:szCs w:val="28"/>
        </w:rPr>
        <w:t>合同需走OA“西华大学合同审批单”流程</w:t>
      </w:r>
      <w:r w:rsidR="005A15A4">
        <w:rPr>
          <w:rFonts w:ascii="宋体" w:eastAsia="宋体" w:hAnsi="宋体" w:hint="eastAsia"/>
          <w:sz w:val="28"/>
          <w:szCs w:val="28"/>
        </w:rPr>
        <w:t>，</w:t>
      </w:r>
      <w:r w:rsidRPr="005A15A4">
        <w:rPr>
          <w:rFonts w:ascii="宋体" w:eastAsia="宋体" w:hAnsi="宋体" w:hint="eastAsia"/>
          <w:sz w:val="28"/>
          <w:szCs w:val="28"/>
        </w:rPr>
        <w:t>并提供</w:t>
      </w:r>
      <w:r w:rsidR="005A15A4">
        <w:rPr>
          <w:rFonts w:ascii="宋体" w:eastAsia="宋体" w:hAnsi="宋体" w:hint="eastAsia"/>
          <w:sz w:val="28"/>
          <w:szCs w:val="28"/>
        </w:rPr>
        <w:t>：</w:t>
      </w:r>
    </w:p>
    <w:p w14:paraId="379DFDB5" w14:textId="77777777" w:rsidR="005A15A4" w:rsidRDefault="002F3B79" w:rsidP="005A15A4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  <w:r w:rsidRPr="005A15A4">
        <w:rPr>
          <w:rFonts w:ascii="宋体" w:eastAsia="宋体" w:hAnsi="宋体" w:hint="eastAsia"/>
          <w:sz w:val="28"/>
          <w:szCs w:val="28"/>
        </w:rPr>
        <w:t>（</w:t>
      </w:r>
      <w:r w:rsidR="00965253" w:rsidRPr="005A15A4">
        <w:rPr>
          <w:rFonts w:ascii="宋体" w:eastAsia="宋体" w:hAnsi="宋体" w:hint="eastAsia"/>
          <w:sz w:val="28"/>
          <w:szCs w:val="28"/>
        </w:rPr>
        <w:t>1）支出经费的项目委托合同</w:t>
      </w:r>
      <w:r w:rsidR="00CE4361" w:rsidRPr="005A15A4">
        <w:rPr>
          <w:rFonts w:ascii="宋体" w:eastAsia="宋体" w:hAnsi="宋体" w:hint="eastAsia"/>
          <w:sz w:val="28"/>
          <w:szCs w:val="28"/>
        </w:rPr>
        <w:t>扫描件（双方已盖章）</w:t>
      </w:r>
      <w:r w:rsidR="00965253" w:rsidRPr="005A15A4">
        <w:rPr>
          <w:rFonts w:ascii="宋体" w:eastAsia="宋体" w:hAnsi="宋体" w:hint="eastAsia"/>
          <w:sz w:val="28"/>
          <w:szCs w:val="28"/>
        </w:rPr>
        <w:t>；</w:t>
      </w:r>
    </w:p>
    <w:p w14:paraId="7A79471E" w14:textId="77777777" w:rsidR="005A15A4" w:rsidRDefault="002F3B79" w:rsidP="005A15A4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  <w:r w:rsidRPr="005A15A4">
        <w:rPr>
          <w:rFonts w:ascii="宋体" w:eastAsia="宋体" w:hAnsi="宋体" w:hint="eastAsia"/>
          <w:sz w:val="28"/>
          <w:szCs w:val="28"/>
        </w:rPr>
        <w:t>（</w:t>
      </w:r>
      <w:r w:rsidR="00965253" w:rsidRPr="005A15A4">
        <w:rPr>
          <w:rFonts w:ascii="宋体" w:eastAsia="宋体" w:hAnsi="宋体" w:hint="eastAsia"/>
          <w:sz w:val="28"/>
          <w:szCs w:val="28"/>
        </w:rPr>
        <w:t>2）外协合同；</w:t>
      </w:r>
    </w:p>
    <w:p w14:paraId="3622EB06" w14:textId="43785B4E" w:rsidR="005A15A4" w:rsidRDefault="002F3B79" w:rsidP="005A15A4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  <w:r w:rsidRPr="005A15A4">
        <w:rPr>
          <w:rFonts w:ascii="宋体" w:eastAsia="宋体" w:hAnsi="宋体" w:hint="eastAsia"/>
          <w:sz w:val="28"/>
          <w:szCs w:val="28"/>
        </w:rPr>
        <w:t>（</w:t>
      </w:r>
      <w:r w:rsidR="00965253" w:rsidRPr="005A15A4">
        <w:rPr>
          <w:rFonts w:ascii="宋体" w:eastAsia="宋体" w:hAnsi="宋体" w:hint="eastAsia"/>
          <w:sz w:val="28"/>
          <w:szCs w:val="28"/>
        </w:rPr>
        <w:t>3）《外协合同利益关联关系申明书》签字扫描电子版</w:t>
      </w:r>
      <w:r w:rsidR="002D12D6" w:rsidRPr="005A15A4">
        <w:rPr>
          <w:rFonts w:ascii="宋体" w:eastAsia="宋体" w:hAnsi="宋体" w:hint="eastAsia"/>
          <w:sz w:val="24"/>
          <w:szCs w:val="24"/>
        </w:rPr>
        <w:t>（科技处下载中心）</w:t>
      </w:r>
      <w:r w:rsidR="00A562E8">
        <w:rPr>
          <w:rFonts w:ascii="宋体" w:eastAsia="宋体" w:hAnsi="宋体" w:hint="eastAsia"/>
          <w:sz w:val="24"/>
          <w:szCs w:val="24"/>
        </w:rPr>
        <w:t>。</w:t>
      </w:r>
      <w:r w:rsidR="00A562E8" w:rsidRPr="00A562E8">
        <w:rPr>
          <w:rFonts w:ascii="宋体" w:eastAsia="宋体" w:hAnsi="宋体" w:hint="eastAsia"/>
          <w:b/>
          <w:bCs/>
          <w:sz w:val="28"/>
          <w:szCs w:val="28"/>
        </w:rPr>
        <w:t>注意</w:t>
      </w:r>
      <w:r w:rsidR="00A562E8" w:rsidRPr="00A562E8"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5A15A4" w:rsidRPr="00A562E8">
        <w:rPr>
          <w:rFonts w:ascii="宋体" w:eastAsia="宋体" w:hAnsi="宋体" w:hint="eastAsia"/>
          <w:b/>
          <w:bCs/>
          <w:sz w:val="28"/>
          <w:szCs w:val="28"/>
        </w:rPr>
        <w:t>如有利益关联关系，在签订合同前，</w:t>
      </w:r>
      <w:r w:rsidR="00A562E8" w:rsidRPr="00A562E8">
        <w:rPr>
          <w:rFonts w:ascii="宋体" w:eastAsia="宋体" w:hAnsi="宋体" w:hint="eastAsia"/>
          <w:b/>
          <w:bCs/>
          <w:sz w:val="28"/>
          <w:szCs w:val="28"/>
        </w:rPr>
        <w:t>科技处</w:t>
      </w:r>
      <w:r w:rsidR="005A15A4" w:rsidRPr="00A562E8">
        <w:rPr>
          <w:rFonts w:ascii="宋体" w:eastAsia="宋体" w:hAnsi="宋体" w:hint="eastAsia"/>
          <w:b/>
          <w:bCs/>
          <w:sz w:val="28"/>
          <w:szCs w:val="28"/>
        </w:rPr>
        <w:t>将</w:t>
      </w:r>
      <w:r w:rsidR="00A562E8" w:rsidRPr="00A562E8">
        <w:rPr>
          <w:rFonts w:ascii="宋体" w:eastAsia="宋体" w:hAnsi="宋体" w:hint="eastAsia"/>
          <w:b/>
          <w:bCs/>
          <w:sz w:val="28"/>
          <w:szCs w:val="28"/>
        </w:rPr>
        <w:t>对</w:t>
      </w:r>
      <w:r w:rsidR="005A15A4" w:rsidRPr="00A562E8">
        <w:rPr>
          <w:rFonts w:ascii="宋体" w:eastAsia="宋体" w:hAnsi="宋体" w:hint="eastAsia"/>
          <w:b/>
          <w:bCs/>
          <w:sz w:val="28"/>
          <w:szCs w:val="28"/>
        </w:rPr>
        <w:t>《</w:t>
      </w:r>
      <w:r w:rsidR="005A15A4" w:rsidRPr="00A562E8">
        <w:rPr>
          <w:rFonts w:ascii="宋体" w:eastAsia="宋体" w:hAnsi="宋体" w:hint="eastAsia"/>
          <w:b/>
          <w:bCs/>
          <w:sz w:val="28"/>
          <w:szCs w:val="28"/>
        </w:rPr>
        <w:t>申明书</w:t>
      </w:r>
      <w:r w:rsidR="005A15A4" w:rsidRPr="00A562E8">
        <w:rPr>
          <w:rFonts w:ascii="宋体" w:eastAsia="宋体" w:hAnsi="宋体" w:hint="eastAsia"/>
          <w:b/>
          <w:bCs/>
          <w:sz w:val="28"/>
          <w:szCs w:val="28"/>
        </w:rPr>
        <w:t>》</w:t>
      </w:r>
      <w:r w:rsidR="00A562E8" w:rsidRPr="00A562E8">
        <w:rPr>
          <w:rFonts w:ascii="宋体" w:eastAsia="宋体" w:hAnsi="宋体" w:hint="eastAsia"/>
          <w:b/>
          <w:bCs/>
          <w:sz w:val="28"/>
          <w:szCs w:val="28"/>
        </w:rPr>
        <w:t>在校内</w:t>
      </w:r>
      <w:r w:rsidR="005A15A4" w:rsidRPr="00A562E8">
        <w:rPr>
          <w:rFonts w:ascii="宋体" w:eastAsia="宋体" w:hAnsi="宋体" w:hint="eastAsia"/>
          <w:b/>
          <w:bCs/>
          <w:sz w:val="28"/>
          <w:szCs w:val="28"/>
        </w:rPr>
        <w:t>进行公示，公示期一般为5个工作日</w:t>
      </w:r>
      <w:r w:rsidR="003C371E" w:rsidRPr="005A15A4">
        <w:rPr>
          <w:rFonts w:ascii="宋体" w:eastAsia="宋体" w:hAnsi="宋体" w:hint="eastAsia"/>
          <w:sz w:val="28"/>
          <w:szCs w:val="28"/>
        </w:rPr>
        <w:t>；</w:t>
      </w:r>
    </w:p>
    <w:p w14:paraId="02B41568" w14:textId="19AA5245" w:rsidR="00965253" w:rsidRPr="005A15A4" w:rsidRDefault="002F3B79" w:rsidP="005A15A4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  <w:r w:rsidRPr="005A15A4">
        <w:rPr>
          <w:rFonts w:ascii="宋体" w:eastAsia="宋体" w:hAnsi="宋体" w:hint="eastAsia"/>
          <w:sz w:val="28"/>
          <w:szCs w:val="28"/>
        </w:rPr>
        <w:t>（</w:t>
      </w:r>
      <w:r w:rsidR="003C371E" w:rsidRPr="005A15A4">
        <w:rPr>
          <w:rFonts w:ascii="宋体" w:eastAsia="宋体" w:hAnsi="宋体" w:hint="eastAsia"/>
          <w:sz w:val="28"/>
          <w:szCs w:val="28"/>
        </w:rPr>
        <w:t>4）外协单位法人证书、营业执照等证明其履约能力、业务相关性的证明材料</w:t>
      </w:r>
      <w:r w:rsidR="00965253" w:rsidRPr="005A15A4">
        <w:rPr>
          <w:rFonts w:ascii="宋体" w:eastAsia="宋体" w:hAnsi="宋体" w:hint="eastAsia"/>
          <w:sz w:val="28"/>
          <w:szCs w:val="28"/>
        </w:rPr>
        <w:t>。</w:t>
      </w:r>
    </w:p>
    <w:p w14:paraId="51A5F1AD" w14:textId="436B7E4E" w:rsidR="00965253" w:rsidRPr="008C0078" w:rsidRDefault="00CE4361" w:rsidP="003C37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8C0078">
        <w:rPr>
          <w:rFonts w:ascii="宋体" w:eastAsia="宋体" w:hAnsi="宋体" w:hint="eastAsia"/>
          <w:sz w:val="28"/>
          <w:szCs w:val="28"/>
        </w:rPr>
        <w:t>外协合同一般盖</w:t>
      </w:r>
      <w:r w:rsidR="00965253" w:rsidRPr="008C0078">
        <w:rPr>
          <w:rFonts w:ascii="宋体" w:eastAsia="宋体" w:hAnsi="宋体" w:hint="eastAsia"/>
          <w:sz w:val="28"/>
          <w:szCs w:val="28"/>
        </w:rPr>
        <w:t>西华大学合同专用章</w:t>
      </w:r>
      <w:r w:rsidRPr="008C0078">
        <w:rPr>
          <w:rFonts w:ascii="宋体" w:eastAsia="宋体" w:hAnsi="宋体" w:hint="eastAsia"/>
          <w:sz w:val="28"/>
          <w:szCs w:val="28"/>
        </w:rPr>
        <w:t>，如需加盖</w:t>
      </w:r>
      <w:r w:rsidR="00965253" w:rsidRPr="008C0078">
        <w:rPr>
          <w:rFonts w:ascii="宋体" w:eastAsia="宋体" w:hAnsi="宋体" w:hint="eastAsia"/>
          <w:sz w:val="28"/>
          <w:szCs w:val="28"/>
        </w:rPr>
        <w:t>西华大学行政公章的合同</w:t>
      </w:r>
      <w:r w:rsidRPr="008C0078">
        <w:rPr>
          <w:rFonts w:ascii="宋体" w:eastAsia="宋体" w:hAnsi="宋体" w:hint="eastAsia"/>
          <w:sz w:val="28"/>
          <w:szCs w:val="28"/>
        </w:rPr>
        <w:t>请</w:t>
      </w:r>
      <w:r w:rsidR="00965253" w:rsidRPr="008C0078">
        <w:rPr>
          <w:rFonts w:ascii="宋体" w:eastAsia="宋体" w:hAnsi="宋体" w:hint="eastAsia"/>
          <w:sz w:val="28"/>
          <w:szCs w:val="28"/>
        </w:rPr>
        <w:t>在“合同审批单”中备注。</w:t>
      </w:r>
    </w:p>
    <w:p w14:paraId="66354AD8" w14:textId="517D8C33" w:rsidR="00965253" w:rsidRPr="008C0078" w:rsidRDefault="00965253" w:rsidP="003C37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8C0078">
        <w:rPr>
          <w:rFonts w:ascii="宋体" w:eastAsia="宋体" w:hAnsi="宋体" w:hint="eastAsia"/>
          <w:sz w:val="28"/>
          <w:szCs w:val="28"/>
        </w:rPr>
        <w:t>在OA流程中根据科技处或法律顾问返回意见修改合同，流程完成后，</w:t>
      </w:r>
      <w:r w:rsidRPr="00E04838">
        <w:rPr>
          <w:rFonts w:ascii="宋体" w:eastAsia="宋体" w:hAnsi="宋体" w:hint="eastAsia"/>
          <w:b/>
          <w:bCs/>
          <w:sz w:val="28"/>
          <w:szCs w:val="28"/>
        </w:rPr>
        <w:t>打印“合同审批单”（截图也可以）</w:t>
      </w:r>
      <w:r w:rsidRPr="008C0078">
        <w:rPr>
          <w:rFonts w:ascii="宋体" w:eastAsia="宋体" w:hAnsi="宋体" w:hint="eastAsia"/>
          <w:sz w:val="28"/>
          <w:szCs w:val="28"/>
        </w:rPr>
        <w:t>，按照系统提示到相应地点盖章。</w:t>
      </w:r>
    </w:p>
    <w:p w14:paraId="25853EE0" w14:textId="77777777" w:rsidR="00965253" w:rsidRPr="008C0078" w:rsidRDefault="00965253" w:rsidP="003C371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8C0078">
        <w:rPr>
          <w:rFonts w:ascii="宋体" w:eastAsia="宋体" w:hAnsi="宋体" w:hint="eastAsia"/>
          <w:sz w:val="28"/>
          <w:szCs w:val="28"/>
        </w:rPr>
        <w:t>双方签订外协合同后，理工科项目：交一份合同原件给陈南希老师；人文社科项目：交一份合同原件给王筱莹老师。</w:t>
      </w:r>
    </w:p>
    <w:p w14:paraId="03C9DB44" w14:textId="77777777" w:rsidR="00965253" w:rsidRPr="008C0078" w:rsidRDefault="00965253" w:rsidP="00965253">
      <w:pPr>
        <w:rPr>
          <w:rFonts w:ascii="宋体" w:eastAsia="宋体" w:hAnsi="宋体"/>
          <w:b/>
          <w:sz w:val="28"/>
          <w:szCs w:val="28"/>
        </w:rPr>
      </w:pPr>
    </w:p>
    <w:p w14:paraId="71ED628B" w14:textId="2652349C" w:rsidR="00965253" w:rsidRPr="00CE4361" w:rsidRDefault="00481C40" w:rsidP="00965253">
      <w:pPr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外协</w:t>
      </w:r>
      <w:r w:rsidR="00965253" w:rsidRPr="00CE4361">
        <w:rPr>
          <w:rFonts w:ascii="黑体" w:eastAsia="黑体" w:hAnsi="黑体" w:hint="eastAsia"/>
          <w:bCs/>
          <w:sz w:val="30"/>
          <w:szCs w:val="30"/>
        </w:rPr>
        <w:t>项目</w:t>
      </w:r>
      <w:r>
        <w:rPr>
          <w:rFonts w:ascii="黑体" w:eastAsia="黑体" w:hAnsi="黑体" w:hint="eastAsia"/>
          <w:bCs/>
          <w:sz w:val="30"/>
          <w:szCs w:val="30"/>
        </w:rPr>
        <w:t>验收</w:t>
      </w:r>
    </w:p>
    <w:p w14:paraId="3AEA5A18" w14:textId="07A06EE9" w:rsidR="00965253" w:rsidRPr="008C0078" w:rsidRDefault="00965253" w:rsidP="00965253">
      <w:pPr>
        <w:rPr>
          <w:rFonts w:ascii="宋体" w:eastAsia="宋体" w:hAnsi="宋体"/>
          <w:sz w:val="28"/>
          <w:szCs w:val="28"/>
        </w:rPr>
      </w:pPr>
      <w:r w:rsidRPr="008C0078">
        <w:rPr>
          <w:rFonts w:ascii="宋体" w:eastAsia="宋体" w:hAnsi="宋体" w:hint="eastAsia"/>
          <w:sz w:val="28"/>
          <w:szCs w:val="28"/>
        </w:rPr>
        <w:t>1.</w:t>
      </w:r>
      <w:r w:rsidR="003C371E" w:rsidRPr="008C0078">
        <w:rPr>
          <w:rFonts w:ascii="宋体" w:eastAsia="宋体" w:hAnsi="宋体"/>
          <w:sz w:val="28"/>
          <w:szCs w:val="28"/>
        </w:rPr>
        <w:t xml:space="preserve"> </w:t>
      </w:r>
      <w:r w:rsidR="003C371E" w:rsidRPr="008C0078">
        <w:rPr>
          <w:rFonts w:ascii="宋体" w:eastAsia="宋体" w:hAnsi="宋体" w:hint="eastAsia"/>
          <w:sz w:val="28"/>
          <w:szCs w:val="28"/>
        </w:rPr>
        <w:t>外协任务完成后，5</w:t>
      </w:r>
      <w:r w:rsidR="003C371E" w:rsidRPr="008C0078">
        <w:rPr>
          <w:rFonts w:ascii="宋体" w:eastAsia="宋体" w:hAnsi="宋体"/>
          <w:sz w:val="28"/>
          <w:szCs w:val="28"/>
        </w:rPr>
        <w:t>0</w:t>
      </w:r>
      <w:r w:rsidR="003C371E" w:rsidRPr="008C0078">
        <w:rPr>
          <w:rFonts w:ascii="宋体" w:eastAsia="宋体" w:hAnsi="宋体" w:hint="eastAsia"/>
          <w:sz w:val="28"/>
          <w:szCs w:val="28"/>
        </w:rPr>
        <w:t>万元（含）及以下的外协任务由外协合同负</w:t>
      </w:r>
      <w:r w:rsidR="003C371E" w:rsidRPr="008C0078">
        <w:rPr>
          <w:rFonts w:ascii="宋体" w:eastAsia="宋体" w:hAnsi="宋体" w:hint="eastAsia"/>
          <w:sz w:val="28"/>
          <w:szCs w:val="28"/>
        </w:rPr>
        <w:lastRenderedPageBreak/>
        <w:t>责人进行验收确认，</w:t>
      </w:r>
      <w:r w:rsidR="00FA68CA" w:rsidRPr="008C0078">
        <w:rPr>
          <w:rFonts w:ascii="宋体" w:eastAsia="宋体" w:hAnsi="宋体" w:hint="eastAsia"/>
          <w:sz w:val="28"/>
          <w:szCs w:val="28"/>
        </w:rPr>
        <w:t>5</w:t>
      </w:r>
      <w:r w:rsidR="00FA68CA" w:rsidRPr="008C0078">
        <w:rPr>
          <w:rFonts w:ascii="宋体" w:eastAsia="宋体" w:hAnsi="宋体"/>
          <w:sz w:val="28"/>
          <w:szCs w:val="28"/>
        </w:rPr>
        <w:t>0</w:t>
      </w:r>
      <w:r w:rsidR="00FA68CA" w:rsidRPr="008C0078">
        <w:rPr>
          <w:rFonts w:ascii="宋体" w:eastAsia="宋体" w:hAnsi="宋体" w:hint="eastAsia"/>
          <w:sz w:val="28"/>
          <w:szCs w:val="28"/>
        </w:rPr>
        <w:t>万元以上的外协任务由科技处组织验收，</w:t>
      </w:r>
      <w:r w:rsidR="003C371E" w:rsidRPr="008C0078">
        <w:rPr>
          <w:rFonts w:ascii="宋体" w:eastAsia="宋体" w:hAnsi="宋体" w:hint="eastAsia"/>
          <w:sz w:val="28"/>
          <w:szCs w:val="28"/>
        </w:rPr>
        <w:t>验收材料</w:t>
      </w:r>
      <w:r w:rsidR="00FA68CA" w:rsidRPr="008C0078">
        <w:rPr>
          <w:rFonts w:ascii="宋体" w:eastAsia="宋体" w:hAnsi="宋体" w:hint="eastAsia"/>
          <w:sz w:val="28"/>
          <w:szCs w:val="28"/>
        </w:rPr>
        <w:t>留存</w:t>
      </w:r>
      <w:r w:rsidR="003C371E" w:rsidRPr="008C0078">
        <w:rPr>
          <w:rFonts w:ascii="宋体" w:eastAsia="宋体" w:hAnsi="宋体" w:hint="eastAsia"/>
          <w:sz w:val="28"/>
          <w:szCs w:val="28"/>
        </w:rPr>
        <w:t>科技处备案。</w:t>
      </w:r>
    </w:p>
    <w:p w14:paraId="71D01EC6" w14:textId="1F8B1327" w:rsidR="001B67D0" w:rsidRPr="008C0078" w:rsidRDefault="00965253">
      <w:pPr>
        <w:rPr>
          <w:rFonts w:ascii="宋体" w:eastAsia="宋体" w:hAnsi="宋体"/>
          <w:sz w:val="28"/>
          <w:szCs w:val="28"/>
        </w:rPr>
      </w:pPr>
      <w:r w:rsidRPr="008C0078">
        <w:rPr>
          <w:rFonts w:ascii="宋体" w:eastAsia="宋体" w:hAnsi="宋体" w:hint="eastAsia"/>
          <w:sz w:val="28"/>
          <w:szCs w:val="28"/>
        </w:rPr>
        <w:t>2.</w:t>
      </w:r>
      <w:r w:rsidR="003C371E" w:rsidRPr="008C0078">
        <w:rPr>
          <w:rFonts w:ascii="宋体" w:eastAsia="宋体" w:hAnsi="宋体"/>
          <w:sz w:val="28"/>
          <w:szCs w:val="28"/>
        </w:rPr>
        <w:t xml:space="preserve"> </w:t>
      </w:r>
      <w:r w:rsidR="00FA68CA" w:rsidRPr="008C0078">
        <w:rPr>
          <w:rFonts w:ascii="宋体" w:eastAsia="宋体" w:hAnsi="宋体" w:hint="eastAsia"/>
          <w:sz w:val="28"/>
          <w:szCs w:val="28"/>
        </w:rPr>
        <w:t>外协任务验收通过后可为外协单位开具验收证明。</w:t>
      </w:r>
    </w:p>
    <w:sectPr w:rsidR="001B67D0" w:rsidRPr="008C0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875E8"/>
    <w:multiLevelType w:val="hybridMultilevel"/>
    <w:tmpl w:val="5CA459D6"/>
    <w:lvl w:ilvl="0" w:tplc="DF4AB6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2664DE"/>
    <w:multiLevelType w:val="hybridMultilevel"/>
    <w:tmpl w:val="D2267216"/>
    <w:lvl w:ilvl="0" w:tplc="053658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17720716">
    <w:abstractNumId w:val="0"/>
  </w:num>
  <w:num w:numId="2" w16cid:durableId="1742677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53"/>
    <w:rsid w:val="001B67D0"/>
    <w:rsid w:val="002D12D6"/>
    <w:rsid w:val="002F3B79"/>
    <w:rsid w:val="003C371E"/>
    <w:rsid w:val="00481C40"/>
    <w:rsid w:val="005A15A4"/>
    <w:rsid w:val="008C0078"/>
    <w:rsid w:val="00965253"/>
    <w:rsid w:val="00A562E8"/>
    <w:rsid w:val="00CE4361"/>
    <w:rsid w:val="00E04838"/>
    <w:rsid w:val="00F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6B4E"/>
  <w15:chartTrackingRefBased/>
  <w15:docId w15:val="{A8339334-0FFF-4066-84AB-602336A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</dc:creator>
  <cp:keywords/>
  <dc:description/>
  <cp:lastModifiedBy>63</cp:lastModifiedBy>
  <cp:revision>7</cp:revision>
  <dcterms:created xsi:type="dcterms:W3CDTF">2022-11-17T03:24:00Z</dcterms:created>
  <dcterms:modified xsi:type="dcterms:W3CDTF">2022-11-22T08:40:00Z</dcterms:modified>
</cp:coreProperties>
</file>