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A8B50" w14:textId="77777777" w:rsidR="001911B6" w:rsidRPr="001911B6" w:rsidRDefault="001911B6" w:rsidP="001911B6">
      <w:pPr>
        <w:widowControl/>
        <w:spacing w:line="750" w:lineRule="atLeast"/>
        <w:jc w:val="center"/>
        <w:rPr>
          <w:rFonts w:ascii="Helvetica" w:eastAsia="宋体" w:hAnsi="Helvetica" w:cs="Helvetica"/>
          <w:color w:val="017CC9"/>
          <w:kern w:val="0"/>
          <w:sz w:val="36"/>
          <w:szCs w:val="36"/>
        </w:rPr>
      </w:pPr>
      <w:r w:rsidRPr="001911B6">
        <w:rPr>
          <w:rFonts w:ascii="Helvetica" w:eastAsia="宋体" w:hAnsi="Helvetica" w:cs="Helvetica"/>
          <w:color w:val="017CC9"/>
          <w:kern w:val="0"/>
          <w:sz w:val="36"/>
          <w:szCs w:val="36"/>
        </w:rPr>
        <w:t>关于申报</w:t>
      </w:r>
      <w:r w:rsidRPr="001911B6">
        <w:rPr>
          <w:rFonts w:ascii="Helvetica" w:eastAsia="宋体" w:hAnsi="Helvetica" w:cs="Helvetica"/>
          <w:color w:val="017CC9"/>
          <w:kern w:val="0"/>
          <w:sz w:val="36"/>
          <w:szCs w:val="36"/>
        </w:rPr>
        <w:t>2020</w:t>
      </w:r>
      <w:r w:rsidRPr="001911B6">
        <w:rPr>
          <w:rFonts w:ascii="Helvetica" w:eastAsia="宋体" w:hAnsi="Helvetica" w:cs="Helvetica"/>
          <w:color w:val="017CC9"/>
          <w:kern w:val="0"/>
          <w:sz w:val="36"/>
          <w:szCs w:val="36"/>
        </w:rPr>
        <w:t>年四川省社科规划四川新冠肺炎疫情防控有关重大课题研究的通知</w:t>
      </w:r>
    </w:p>
    <w:p w14:paraId="351F4B1D" w14:textId="77777777" w:rsidR="001911B6" w:rsidRPr="001911B6" w:rsidRDefault="001911B6" w:rsidP="001911B6">
      <w:pPr>
        <w:widowControl/>
        <w:shd w:val="clear" w:color="auto" w:fill="F4F8FA"/>
        <w:spacing w:line="630" w:lineRule="atLeast"/>
        <w:jc w:val="left"/>
        <w:rPr>
          <w:rFonts w:ascii="Helvetica" w:eastAsia="宋体" w:hAnsi="Helvetica" w:cs="Helvetica"/>
          <w:color w:val="666666"/>
          <w:kern w:val="0"/>
          <w:sz w:val="18"/>
          <w:szCs w:val="18"/>
        </w:rPr>
      </w:pPr>
      <w:r w:rsidRPr="001911B6">
        <w:rPr>
          <w:rFonts w:ascii="Helvetica" w:eastAsia="宋体" w:hAnsi="Helvetica" w:cs="Helvetica"/>
          <w:color w:val="666666"/>
          <w:kern w:val="0"/>
          <w:sz w:val="18"/>
          <w:szCs w:val="18"/>
        </w:rPr>
        <w:t>游览次数</w:t>
      </w:r>
      <w:r w:rsidRPr="001911B6">
        <w:rPr>
          <w:rFonts w:ascii="Helvetica" w:eastAsia="宋体" w:hAnsi="Helvetica" w:cs="Helvetica"/>
          <w:color w:val="666666"/>
          <w:kern w:val="0"/>
          <w:sz w:val="18"/>
          <w:szCs w:val="18"/>
        </w:rPr>
        <w:t>:2767</w:t>
      </w:r>
    </w:p>
    <w:p w14:paraId="0C916337" w14:textId="77777777" w:rsidR="001911B6" w:rsidRPr="001911B6" w:rsidRDefault="001911B6" w:rsidP="001911B6">
      <w:pPr>
        <w:widowControl/>
        <w:shd w:val="clear" w:color="auto" w:fill="F4F8FA"/>
        <w:spacing w:line="630" w:lineRule="atLeast"/>
        <w:jc w:val="center"/>
        <w:rPr>
          <w:rFonts w:ascii="Helvetica" w:eastAsia="宋体" w:hAnsi="Helvetica" w:cs="Helvetica"/>
          <w:color w:val="666666"/>
          <w:kern w:val="0"/>
          <w:sz w:val="18"/>
          <w:szCs w:val="18"/>
        </w:rPr>
      </w:pPr>
      <w:r w:rsidRPr="001911B6">
        <w:rPr>
          <w:rFonts w:ascii="Helvetica" w:eastAsia="宋体" w:hAnsi="Helvetica" w:cs="Helvetica"/>
          <w:color w:val="666666"/>
          <w:kern w:val="0"/>
          <w:sz w:val="18"/>
          <w:szCs w:val="18"/>
        </w:rPr>
        <w:t>信息来源：</w:t>
      </w:r>
      <w:r w:rsidRPr="001911B6">
        <w:rPr>
          <w:rFonts w:ascii="Helvetica" w:eastAsia="宋体" w:hAnsi="Helvetica" w:cs="Helvetica"/>
          <w:color w:val="017CC9"/>
          <w:kern w:val="0"/>
          <w:sz w:val="18"/>
          <w:szCs w:val="18"/>
        </w:rPr>
        <w:t>四川省社科联</w:t>
      </w:r>
    </w:p>
    <w:p w14:paraId="4097F9FD" w14:textId="77777777" w:rsidR="001911B6" w:rsidRPr="001911B6" w:rsidRDefault="001911B6" w:rsidP="001911B6">
      <w:pPr>
        <w:widowControl/>
        <w:shd w:val="clear" w:color="auto" w:fill="F4F8FA"/>
        <w:spacing w:line="630" w:lineRule="atLeast"/>
        <w:jc w:val="right"/>
        <w:rPr>
          <w:rFonts w:ascii="Helvetica" w:eastAsia="宋体" w:hAnsi="Helvetica" w:cs="Helvetica"/>
          <w:color w:val="666666"/>
          <w:kern w:val="0"/>
          <w:sz w:val="18"/>
          <w:szCs w:val="18"/>
        </w:rPr>
      </w:pPr>
      <w:r w:rsidRPr="001911B6">
        <w:rPr>
          <w:rFonts w:ascii="Helvetica" w:eastAsia="宋体" w:hAnsi="Helvetica" w:cs="Helvetica"/>
          <w:color w:val="666666"/>
          <w:kern w:val="0"/>
          <w:sz w:val="18"/>
          <w:szCs w:val="18"/>
        </w:rPr>
        <w:t>发布时间：</w:t>
      </w:r>
      <w:r w:rsidRPr="001911B6">
        <w:rPr>
          <w:rFonts w:ascii="Helvetica" w:eastAsia="宋体" w:hAnsi="Helvetica" w:cs="Helvetica"/>
          <w:color w:val="666666"/>
          <w:kern w:val="0"/>
          <w:sz w:val="18"/>
          <w:szCs w:val="18"/>
        </w:rPr>
        <w:t>2020-3-25</w:t>
      </w:r>
    </w:p>
    <w:p w14:paraId="215E43EA" w14:textId="77777777" w:rsidR="001911B6" w:rsidRPr="001911B6" w:rsidRDefault="001911B6" w:rsidP="001911B6">
      <w:pPr>
        <w:widowControl/>
        <w:spacing w:after="150" w:line="420" w:lineRule="atLeast"/>
        <w:jc w:val="left"/>
        <w:rPr>
          <w:rFonts w:ascii="Helvetica" w:eastAsia="宋体" w:hAnsi="Helvetica" w:cs="Helvetica"/>
          <w:color w:val="333333"/>
          <w:kern w:val="0"/>
          <w:sz w:val="24"/>
          <w:szCs w:val="24"/>
        </w:rPr>
      </w:pPr>
      <w:r w:rsidRPr="001911B6">
        <w:rPr>
          <w:rFonts w:ascii="Helvetica" w:eastAsia="宋体" w:hAnsi="Helvetica" w:cs="Helvetica"/>
          <w:color w:val="333333"/>
          <w:kern w:val="0"/>
          <w:sz w:val="24"/>
          <w:szCs w:val="24"/>
        </w:rPr>
        <w:t>各大专院校、党校、科研院所，各省级有关科研单位，各市州社科联：</w:t>
      </w:r>
    </w:p>
    <w:p w14:paraId="38603C27" w14:textId="77777777" w:rsidR="001911B6" w:rsidRPr="001911B6" w:rsidRDefault="001911B6" w:rsidP="001911B6">
      <w:pPr>
        <w:widowControl/>
        <w:spacing w:after="150" w:line="420" w:lineRule="atLeast"/>
        <w:jc w:val="left"/>
        <w:rPr>
          <w:rFonts w:ascii="Helvetica" w:eastAsia="宋体" w:hAnsi="Helvetica" w:cs="Helvetica"/>
          <w:color w:val="333333"/>
          <w:kern w:val="0"/>
          <w:sz w:val="24"/>
          <w:szCs w:val="24"/>
        </w:rPr>
      </w:pPr>
      <w:r w:rsidRPr="001911B6">
        <w:rPr>
          <w:rFonts w:ascii="Helvetica" w:eastAsia="宋体" w:hAnsi="Helvetica" w:cs="Helvetica"/>
          <w:color w:val="333333"/>
          <w:kern w:val="0"/>
          <w:sz w:val="24"/>
          <w:szCs w:val="24"/>
        </w:rPr>
        <w:t xml:space="preserve">　　经省社科联党组批准，</w:t>
      </w:r>
      <w:r w:rsidRPr="001911B6">
        <w:rPr>
          <w:rFonts w:ascii="Helvetica" w:eastAsia="宋体" w:hAnsi="Helvetica" w:cs="Helvetica"/>
          <w:color w:val="333333"/>
          <w:kern w:val="0"/>
          <w:sz w:val="24"/>
          <w:szCs w:val="24"/>
        </w:rPr>
        <w:t>2020</w:t>
      </w:r>
      <w:r w:rsidRPr="001911B6">
        <w:rPr>
          <w:rFonts w:ascii="Helvetica" w:eastAsia="宋体" w:hAnsi="Helvetica" w:cs="Helvetica"/>
          <w:color w:val="333333"/>
          <w:kern w:val="0"/>
          <w:sz w:val="24"/>
          <w:szCs w:val="24"/>
        </w:rPr>
        <w:t>年四川省社科规划四川新冠肺炎疫情防控有关重大课题研究项目的申报工作正式启动，现将相关事项通知如下：</w:t>
      </w:r>
    </w:p>
    <w:p w14:paraId="5EF07D55" w14:textId="77777777" w:rsidR="001911B6" w:rsidRPr="001911B6" w:rsidRDefault="001911B6" w:rsidP="001911B6">
      <w:pPr>
        <w:widowControl/>
        <w:spacing w:after="150" w:line="420" w:lineRule="atLeast"/>
        <w:jc w:val="left"/>
        <w:rPr>
          <w:rFonts w:ascii="Helvetica" w:eastAsia="宋体" w:hAnsi="Helvetica" w:cs="Helvetica"/>
          <w:color w:val="333333"/>
          <w:kern w:val="0"/>
          <w:sz w:val="24"/>
          <w:szCs w:val="24"/>
        </w:rPr>
      </w:pPr>
      <w:r w:rsidRPr="001911B6">
        <w:rPr>
          <w:rFonts w:ascii="Helvetica" w:eastAsia="宋体" w:hAnsi="Helvetica" w:cs="Helvetica"/>
          <w:color w:val="333333"/>
          <w:kern w:val="0"/>
          <w:sz w:val="24"/>
          <w:szCs w:val="24"/>
        </w:rPr>
        <w:t xml:space="preserve">　　一、本次课题属于省级重大课题，研究期限一年（从批准立项之日起算），立项总数为</w:t>
      </w:r>
      <w:r w:rsidRPr="001911B6">
        <w:rPr>
          <w:rFonts w:ascii="Helvetica" w:eastAsia="宋体" w:hAnsi="Helvetica" w:cs="Helvetica"/>
          <w:color w:val="333333"/>
          <w:kern w:val="0"/>
          <w:sz w:val="24"/>
          <w:szCs w:val="24"/>
        </w:rPr>
        <w:t>30</w:t>
      </w:r>
      <w:r w:rsidRPr="001911B6">
        <w:rPr>
          <w:rFonts w:ascii="Helvetica" w:eastAsia="宋体" w:hAnsi="Helvetica" w:cs="Helvetica"/>
          <w:color w:val="333333"/>
          <w:kern w:val="0"/>
          <w:sz w:val="24"/>
          <w:szCs w:val="24"/>
        </w:rPr>
        <w:t>项，每项资助金额</w:t>
      </w:r>
      <w:r w:rsidRPr="001911B6">
        <w:rPr>
          <w:rFonts w:ascii="Helvetica" w:eastAsia="宋体" w:hAnsi="Helvetica" w:cs="Helvetica"/>
          <w:color w:val="333333"/>
          <w:kern w:val="0"/>
          <w:sz w:val="24"/>
          <w:szCs w:val="24"/>
        </w:rPr>
        <w:t>2</w:t>
      </w:r>
      <w:r w:rsidRPr="001911B6">
        <w:rPr>
          <w:rFonts w:ascii="Helvetica" w:eastAsia="宋体" w:hAnsi="Helvetica" w:cs="Helvetica"/>
          <w:color w:val="333333"/>
          <w:kern w:val="0"/>
          <w:sz w:val="24"/>
          <w:szCs w:val="24"/>
        </w:rPr>
        <w:t>万元。</w:t>
      </w:r>
    </w:p>
    <w:p w14:paraId="4B050590" w14:textId="77777777" w:rsidR="001911B6" w:rsidRPr="001911B6" w:rsidRDefault="001911B6" w:rsidP="001911B6">
      <w:pPr>
        <w:widowControl/>
        <w:spacing w:after="150" w:line="420" w:lineRule="atLeast"/>
        <w:jc w:val="left"/>
        <w:rPr>
          <w:rFonts w:ascii="Helvetica" w:eastAsia="宋体" w:hAnsi="Helvetica" w:cs="Helvetica"/>
          <w:color w:val="333333"/>
          <w:kern w:val="0"/>
          <w:sz w:val="24"/>
          <w:szCs w:val="24"/>
        </w:rPr>
      </w:pPr>
      <w:r w:rsidRPr="001911B6">
        <w:rPr>
          <w:rFonts w:ascii="Helvetica" w:eastAsia="宋体" w:hAnsi="Helvetica" w:cs="Helvetica"/>
          <w:color w:val="333333"/>
          <w:kern w:val="0"/>
          <w:sz w:val="24"/>
          <w:szCs w:val="24"/>
        </w:rPr>
        <w:t xml:space="preserve">　　二、申报单位与个人须按照《</w:t>
      </w:r>
      <w:r w:rsidRPr="001911B6">
        <w:rPr>
          <w:rFonts w:ascii="Helvetica" w:eastAsia="宋体" w:hAnsi="Helvetica" w:cs="Helvetica"/>
          <w:color w:val="333333"/>
          <w:kern w:val="0"/>
          <w:sz w:val="24"/>
          <w:szCs w:val="24"/>
        </w:rPr>
        <w:t>2020</w:t>
      </w:r>
      <w:r w:rsidRPr="001911B6">
        <w:rPr>
          <w:rFonts w:ascii="Helvetica" w:eastAsia="宋体" w:hAnsi="Helvetica" w:cs="Helvetica"/>
          <w:color w:val="333333"/>
          <w:kern w:val="0"/>
          <w:sz w:val="24"/>
          <w:szCs w:val="24"/>
        </w:rPr>
        <w:t>年四川省社科规划四川新冠肺炎疫情防控有关重大课题研究申报指南》（见附件</w:t>
      </w:r>
      <w:r w:rsidRPr="001911B6">
        <w:rPr>
          <w:rFonts w:ascii="Helvetica" w:eastAsia="宋体" w:hAnsi="Helvetica" w:cs="Helvetica"/>
          <w:color w:val="333333"/>
          <w:kern w:val="0"/>
          <w:sz w:val="24"/>
          <w:szCs w:val="24"/>
        </w:rPr>
        <w:t>1</w:t>
      </w:r>
      <w:r w:rsidRPr="001911B6">
        <w:rPr>
          <w:rFonts w:ascii="Helvetica" w:eastAsia="宋体" w:hAnsi="Helvetica" w:cs="Helvetica"/>
          <w:color w:val="333333"/>
          <w:kern w:val="0"/>
          <w:sz w:val="24"/>
          <w:szCs w:val="24"/>
        </w:rPr>
        <w:t>）确定的课题方向选择申报。申报课题要充分反映本学科及相关研究领域的新进展，立足学科前沿，倡导原创性和开拓性研究，避免低水平重复。</w:t>
      </w:r>
    </w:p>
    <w:p w14:paraId="1AB33D6E" w14:textId="77777777" w:rsidR="001911B6" w:rsidRPr="001911B6" w:rsidRDefault="001911B6" w:rsidP="001911B6">
      <w:pPr>
        <w:widowControl/>
        <w:spacing w:after="150" w:line="420" w:lineRule="atLeast"/>
        <w:jc w:val="left"/>
        <w:rPr>
          <w:rFonts w:ascii="Helvetica" w:eastAsia="宋体" w:hAnsi="Helvetica" w:cs="Helvetica"/>
          <w:color w:val="333333"/>
          <w:kern w:val="0"/>
          <w:sz w:val="24"/>
          <w:szCs w:val="24"/>
        </w:rPr>
      </w:pPr>
      <w:r w:rsidRPr="001911B6">
        <w:rPr>
          <w:rFonts w:ascii="Helvetica" w:eastAsia="宋体" w:hAnsi="Helvetica" w:cs="Helvetica"/>
          <w:color w:val="333333"/>
          <w:kern w:val="0"/>
          <w:sz w:val="24"/>
          <w:szCs w:val="24"/>
        </w:rPr>
        <w:t xml:space="preserve">　　三、在</w:t>
      </w:r>
      <w:proofErr w:type="gramStart"/>
      <w:r w:rsidRPr="001911B6">
        <w:rPr>
          <w:rFonts w:ascii="Helvetica" w:eastAsia="宋体" w:hAnsi="Helvetica" w:cs="Helvetica"/>
          <w:color w:val="333333"/>
          <w:kern w:val="0"/>
          <w:sz w:val="24"/>
          <w:szCs w:val="24"/>
        </w:rPr>
        <w:t>研</w:t>
      </w:r>
      <w:proofErr w:type="gramEnd"/>
      <w:r w:rsidRPr="001911B6">
        <w:rPr>
          <w:rFonts w:ascii="Helvetica" w:eastAsia="宋体" w:hAnsi="Helvetica" w:cs="Helvetica"/>
          <w:color w:val="333333"/>
          <w:kern w:val="0"/>
          <w:sz w:val="24"/>
          <w:szCs w:val="24"/>
        </w:rPr>
        <w:t>的省社科规划重大项目负责人不得申请；曾经承担国家社科基金、省社科规划项目被中止或撤项未满</w:t>
      </w:r>
      <w:r w:rsidRPr="001911B6">
        <w:rPr>
          <w:rFonts w:ascii="Helvetica" w:eastAsia="宋体" w:hAnsi="Helvetica" w:cs="Helvetica"/>
          <w:color w:val="333333"/>
          <w:kern w:val="0"/>
          <w:sz w:val="24"/>
          <w:szCs w:val="24"/>
        </w:rPr>
        <w:t>5</w:t>
      </w:r>
      <w:r w:rsidRPr="001911B6">
        <w:rPr>
          <w:rFonts w:ascii="Helvetica" w:eastAsia="宋体" w:hAnsi="Helvetica" w:cs="Helvetica"/>
          <w:color w:val="333333"/>
          <w:kern w:val="0"/>
          <w:sz w:val="24"/>
          <w:szCs w:val="24"/>
        </w:rPr>
        <w:t>年的不得申报。</w:t>
      </w:r>
    </w:p>
    <w:p w14:paraId="69486FD0" w14:textId="77777777" w:rsidR="001911B6" w:rsidRPr="001911B6" w:rsidRDefault="001911B6" w:rsidP="001911B6">
      <w:pPr>
        <w:widowControl/>
        <w:spacing w:after="150" w:line="420" w:lineRule="atLeast"/>
        <w:jc w:val="left"/>
        <w:rPr>
          <w:rFonts w:ascii="Helvetica" w:eastAsia="宋体" w:hAnsi="Helvetica" w:cs="Helvetica"/>
          <w:color w:val="333333"/>
          <w:kern w:val="0"/>
          <w:sz w:val="24"/>
          <w:szCs w:val="24"/>
        </w:rPr>
      </w:pPr>
      <w:r w:rsidRPr="001911B6">
        <w:rPr>
          <w:rFonts w:ascii="Helvetica" w:eastAsia="宋体" w:hAnsi="Helvetica" w:cs="Helvetica"/>
          <w:color w:val="333333"/>
          <w:kern w:val="0"/>
          <w:sz w:val="24"/>
          <w:szCs w:val="24"/>
        </w:rPr>
        <w:t xml:space="preserve">　　申报人需具备以下条件之一：</w:t>
      </w:r>
    </w:p>
    <w:p w14:paraId="1AF66A03" w14:textId="77777777" w:rsidR="001911B6" w:rsidRPr="001911B6" w:rsidRDefault="001911B6" w:rsidP="001911B6">
      <w:pPr>
        <w:widowControl/>
        <w:spacing w:after="150" w:line="420" w:lineRule="atLeast"/>
        <w:jc w:val="left"/>
        <w:rPr>
          <w:rFonts w:ascii="Helvetica" w:eastAsia="宋体" w:hAnsi="Helvetica" w:cs="Helvetica"/>
          <w:color w:val="333333"/>
          <w:kern w:val="0"/>
          <w:sz w:val="24"/>
          <w:szCs w:val="24"/>
        </w:rPr>
      </w:pPr>
      <w:r w:rsidRPr="001911B6">
        <w:rPr>
          <w:rFonts w:ascii="Helvetica" w:eastAsia="宋体" w:hAnsi="Helvetica" w:cs="Helvetica"/>
          <w:color w:val="333333"/>
          <w:kern w:val="0"/>
          <w:sz w:val="24"/>
          <w:szCs w:val="24"/>
        </w:rPr>
        <w:t xml:space="preserve">　　</w:t>
      </w:r>
      <w:r w:rsidRPr="001911B6">
        <w:rPr>
          <w:rFonts w:ascii="Helvetica" w:eastAsia="宋体" w:hAnsi="Helvetica" w:cs="Helvetica"/>
          <w:color w:val="333333"/>
          <w:kern w:val="0"/>
          <w:sz w:val="24"/>
          <w:szCs w:val="24"/>
        </w:rPr>
        <w:t>1.</w:t>
      </w:r>
      <w:r w:rsidRPr="001911B6">
        <w:rPr>
          <w:rFonts w:ascii="Helvetica" w:eastAsia="宋体" w:hAnsi="Helvetica" w:cs="Helvetica"/>
          <w:color w:val="333333"/>
          <w:kern w:val="0"/>
          <w:sz w:val="24"/>
          <w:szCs w:val="24"/>
        </w:rPr>
        <w:t>具有高级专业技术职称</w:t>
      </w:r>
      <w:r w:rsidRPr="001911B6">
        <w:rPr>
          <w:rFonts w:ascii="Helvetica" w:eastAsia="宋体" w:hAnsi="Helvetica" w:cs="Helvetica"/>
          <w:color w:val="333333"/>
          <w:kern w:val="0"/>
          <w:sz w:val="24"/>
          <w:szCs w:val="24"/>
        </w:rPr>
        <w:t>;</w:t>
      </w:r>
    </w:p>
    <w:p w14:paraId="7A4DBAB2" w14:textId="77777777" w:rsidR="001911B6" w:rsidRPr="001911B6" w:rsidRDefault="001911B6" w:rsidP="001911B6">
      <w:pPr>
        <w:widowControl/>
        <w:spacing w:after="150" w:line="420" w:lineRule="atLeast"/>
        <w:jc w:val="left"/>
        <w:rPr>
          <w:rFonts w:ascii="Helvetica" w:eastAsia="宋体" w:hAnsi="Helvetica" w:cs="Helvetica"/>
          <w:color w:val="333333"/>
          <w:kern w:val="0"/>
          <w:sz w:val="24"/>
          <w:szCs w:val="24"/>
        </w:rPr>
      </w:pPr>
      <w:r w:rsidRPr="001911B6">
        <w:rPr>
          <w:rFonts w:ascii="Helvetica" w:eastAsia="宋体" w:hAnsi="Helvetica" w:cs="Helvetica"/>
          <w:color w:val="333333"/>
          <w:kern w:val="0"/>
          <w:sz w:val="24"/>
          <w:szCs w:val="24"/>
        </w:rPr>
        <w:t xml:space="preserve">　　</w:t>
      </w:r>
      <w:r w:rsidRPr="001911B6">
        <w:rPr>
          <w:rFonts w:ascii="Helvetica" w:eastAsia="宋体" w:hAnsi="Helvetica" w:cs="Helvetica"/>
          <w:color w:val="333333"/>
          <w:kern w:val="0"/>
          <w:sz w:val="24"/>
          <w:szCs w:val="24"/>
        </w:rPr>
        <w:t>2.</w:t>
      </w:r>
      <w:r w:rsidRPr="001911B6">
        <w:rPr>
          <w:rFonts w:ascii="Helvetica" w:eastAsia="宋体" w:hAnsi="Helvetica" w:cs="Helvetica"/>
          <w:color w:val="333333"/>
          <w:kern w:val="0"/>
          <w:sz w:val="24"/>
          <w:szCs w:val="24"/>
        </w:rPr>
        <w:t>已取得博士学位；</w:t>
      </w:r>
    </w:p>
    <w:p w14:paraId="1300350E" w14:textId="77777777" w:rsidR="001911B6" w:rsidRPr="001911B6" w:rsidRDefault="001911B6" w:rsidP="001911B6">
      <w:pPr>
        <w:widowControl/>
        <w:spacing w:after="150" w:line="420" w:lineRule="atLeast"/>
        <w:jc w:val="left"/>
        <w:rPr>
          <w:rFonts w:ascii="Helvetica" w:eastAsia="宋体" w:hAnsi="Helvetica" w:cs="Helvetica"/>
          <w:color w:val="333333"/>
          <w:kern w:val="0"/>
          <w:sz w:val="24"/>
          <w:szCs w:val="24"/>
        </w:rPr>
      </w:pPr>
      <w:r w:rsidRPr="001911B6">
        <w:rPr>
          <w:rFonts w:ascii="Helvetica" w:eastAsia="宋体" w:hAnsi="Helvetica" w:cs="Helvetica"/>
          <w:color w:val="333333"/>
          <w:kern w:val="0"/>
          <w:sz w:val="24"/>
          <w:szCs w:val="24"/>
        </w:rPr>
        <w:t xml:space="preserve">　　</w:t>
      </w:r>
      <w:r w:rsidRPr="001911B6">
        <w:rPr>
          <w:rFonts w:ascii="Helvetica" w:eastAsia="宋体" w:hAnsi="Helvetica" w:cs="Helvetica"/>
          <w:color w:val="333333"/>
          <w:kern w:val="0"/>
          <w:sz w:val="24"/>
          <w:szCs w:val="24"/>
        </w:rPr>
        <w:t>3.</w:t>
      </w:r>
      <w:r w:rsidRPr="001911B6">
        <w:rPr>
          <w:rFonts w:ascii="Helvetica" w:eastAsia="宋体" w:hAnsi="Helvetica" w:cs="Helvetica"/>
          <w:color w:val="333333"/>
          <w:kern w:val="0"/>
          <w:sz w:val="24"/>
          <w:szCs w:val="24"/>
        </w:rPr>
        <w:t>实际工作部门县处级及以上干部。</w:t>
      </w:r>
    </w:p>
    <w:p w14:paraId="0A000D44" w14:textId="77777777" w:rsidR="001911B6" w:rsidRPr="001911B6" w:rsidRDefault="001911B6" w:rsidP="001911B6">
      <w:pPr>
        <w:widowControl/>
        <w:spacing w:after="150" w:line="420" w:lineRule="atLeast"/>
        <w:jc w:val="left"/>
        <w:rPr>
          <w:rFonts w:ascii="Helvetica" w:eastAsia="宋体" w:hAnsi="Helvetica" w:cs="Helvetica"/>
          <w:color w:val="333333"/>
          <w:kern w:val="0"/>
          <w:sz w:val="24"/>
          <w:szCs w:val="24"/>
        </w:rPr>
      </w:pPr>
      <w:r w:rsidRPr="001911B6">
        <w:rPr>
          <w:rFonts w:ascii="Helvetica" w:eastAsia="宋体" w:hAnsi="Helvetica" w:cs="Helvetica"/>
          <w:color w:val="333333"/>
          <w:kern w:val="0"/>
          <w:sz w:val="24"/>
          <w:szCs w:val="24"/>
        </w:rPr>
        <w:t xml:space="preserve">　　项目责任单位须具备</w:t>
      </w:r>
      <w:r w:rsidRPr="001911B6">
        <w:rPr>
          <w:rFonts w:ascii="Helvetica" w:eastAsia="宋体" w:hAnsi="Helvetica" w:cs="Helvetica"/>
          <w:color w:val="333333"/>
          <w:kern w:val="0"/>
          <w:sz w:val="24"/>
          <w:szCs w:val="24"/>
        </w:rPr>
        <w:t xml:space="preserve">: </w:t>
      </w:r>
      <w:r w:rsidRPr="001911B6">
        <w:rPr>
          <w:rFonts w:ascii="Helvetica" w:eastAsia="宋体" w:hAnsi="Helvetica" w:cs="Helvetica"/>
          <w:color w:val="333333"/>
          <w:kern w:val="0"/>
          <w:sz w:val="24"/>
          <w:szCs w:val="24"/>
        </w:rPr>
        <w:t>申请人所在单位须设有科研管理职能部门，能够提供开展研究的必要条件并承诺信誉保证。申报须经所在单位科研管理部门同意并加盖公章，个人直接单独申报不予受理。</w:t>
      </w:r>
    </w:p>
    <w:p w14:paraId="3F099F81" w14:textId="77777777" w:rsidR="001911B6" w:rsidRPr="001911B6" w:rsidRDefault="001911B6" w:rsidP="001911B6">
      <w:pPr>
        <w:widowControl/>
        <w:spacing w:after="150" w:line="420" w:lineRule="atLeast"/>
        <w:jc w:val="left"/>
        <w:rPr>
          <w:rFonts w:ascii="Helvetica" w:eastAsia="宋体" w:hAnsi="Helvetica" w:cs="Helvetica"/>
          <w:color w:val="333333"/>
          <w:kern w:val="0"/>
          <w:sz w:val="24"/>
          <w:szCs w:val="24"/>
        </w:rPr>
      </w:pPr>
      <w:r w:rsidRPr="001911B6">
        <w:rPr>
          <w:rFonts w:ascii="Helvetica" w:eastAsia="宋体" w:hAnsi="Helvetica" w:cs="Helvetica"/>
          <w:color w:val="333333"/>
          <w:kern w:val="0"/>
          <w:sz w:val="24"/>
          <w:szCs w:val="24"/>
        </w:rPr>
        <w:t xml:space="preserve">　　四、各申报单位科研管理部门要加强对项目申报工作的组织和指导，保证申报质量。</w:t>
      </w:r>
      <w:r w:rsidRPr="001911B6">
        <w:rPr>
          <w:rFonts w:ascii="Helvetica" w:eastAsia="宋体" w:hAnsi="Helvetica" w:cs="Helvetica"/>
          <w:b/>
          <w:bCs/>
          <w:color w:val="333333"/>
          <w:kern w:val="0"/>
          <w:sz w:val="24"/>
          <w:szCs w:val="24"/>
        </w:rPr>
        <w:t>对申请人承诺和申请书内容要严格把关</w:t>
      </w:r>
      <w:r w:rsidRPr="001911B6">
        <w:rPr>
          <w:rFonts w:ascii="Helvetica" w:eastAsia="宋体" w:hAnsi="Helvetica" w:cs="Helvetica"/>
          <w:color w:val="333333"/>
          <w:kern w:val="0"/>
          <w:sz w:val="24"/>
          <w:szCs w:val="24"/>
        </w:rPr>
        <w:t>，特别是选题的政治方向、课题设计的科学性和可行性、课题负责人是否符合申报条件、课题组是否具备</w:t>
      </w:r>
      <w:r w:rsidRPr="001911B6">
        <w:rPr>
          <w:rFonts w:ascii="Helvetica" w:eastAsia="宋体" w:hAnsi="Helvetica" w:cs="Helvetica"/>
          <w:color w:val="333333"/>
          <w:kern w:val="0"/>
          <w:sz w:val="24"/>
          <w:szCs w:val="24"/>
        </w:rPr>
        <w:lastRenderedPageBreak/>
        <w:t>完成研究任务的条件等，要进行认真审核并签署明确意见后报送省社科规划办。申请书封面的</w:t>
      </w:r>
      <w:r w:rsidRPr="001911B6">
        <w:rPr>
          <w:rFonts w:ascii="Helvetica" w:eastAsia="宋体" w:hAnsi="Helvetica" w:cs="Helvetica"/>
          <w:color w:val="333333"/>
          <w:kern w:val="0"/>
          <w:sz w:val="24"/>
          <w:szCs w:val="24"/>
        </w:rPr>
        <w:t>“</w:t>
      </w:r>
      <w:r w:rsidRPr="001911B6">
        <w:rPr>
          <w:rFonts w:ascii="Helvetica" w:eastAsia="宋体" w:hAnsi="Helvetica" w:cs="Helvetica"/>
          <w:color w:val="333333"/>
          <w:kern w:val="0"/>
          <w:sz w:val="24"/>
          <w:szCs w:val="24"/>
        </w:rPr>
        <w:t>申报指南编号</w:t>
      </w:r>
      <w:r w:rsidRPr="001911B6">
        <w:rPr>
          <w:rFonts w:ascii="Helvetica" w:eastAsia="宋体" w:hAnsi="Helvetica" w:cs="Helvetica"/>
          <w:color w:val="333333"/>
          <w:kern w:val="0"/>
          <w:sz w:val="24"/>
          <w:szCs w:val="24"/>
        </w:rPr>
        <w:t>”</w:t>
      </w:r>
      <w:r w:rsidRPr="001911B6">
        <w:rPr>
          <w:rFonts w:ascii="Helvetica" w:eastAsia="宋体" w:hAnsi="Helvetica" w:cs="Helvetica"/>
          <w:color w:val="333333"/>
          <w:kern w:val="0"/>
          <w:sz w:val="24"/>
          <w:szCs w:val="24"/>
        </w:rPr>
        <w:t>务必按照《申报指南》的序号用阿拉伯数字填写。</w:t>
      </w:r>
    </w:p>
    <w:p w14:paraId="6F38DB5F" w14:textId="77777777" w:rsidR="001911B6" w:rsidRPr="001911B6" w:rsidRDefault="001911B6" w:rsidP="001911B6">
      <w:pPr>
        <w:widowControl/>
        <w:spacing w:after="150" w:line="420" w:lineRule="atLeast"/>
        <w:jc w:val="left"/>
        <w:rPr>
          <w:rFonts w:ascii="Helvetica" w:eastAsia="宋体" w:hAnsi="Helvetica" w:cs="Helvetica"/>
          <w:color w:val="333333"/>
          <w:kern w:val="0"/>
          <w:sz w:val="24"/>
          <w:szCs w:val="24"/>
        </w:rPr>
      </w:pPr>
      <w:r w:rsidRPr="001911B6">
        <w:rPr>
          <w:rFonts w:ascii="Helvetica" w:eastAsia="宋体" w:hAnsi="Helvetica" w:cs="Helvetica"/>
          <w:color w:val="333333"/>
          <w:kern w:val="0"/>
          <w:sz w:val="24"/>
          <w:szCs w:val="24"/>
        </w:rPr>
        <w:t xml:space="preserve">　　报送材料包括：</w:t>
      </w:r>
    </w:p>
    <w:p w14:paraId="7344BE99" w14:textId="77777777" w:rsidR="001911B6" w:rsidRPr="001911B6" w:rsidRDefault="001911B6" w:rsidP="001911B6">
      <w:pPr>
        <w:widowControl/>
        <w:spacing w:after="150" w:line="420" w:lineRule="atLeast"/>
        <w:jc w:val="left"/>
        <w:rPr>
          <w:rFonts w:ascii="Helvetica" w:eastAsia="宋体" w:hAnsi="Helvetica" w:cs="Helvetica"/>
          <w:color w:val="333333"/>
          <w:kern w:val="0"/>
          <w:sz w:val="24"/>
          <w:szCs w:val="24"/>
        </w:rPr>
      </w:pPr>
      <w:r w:rsidRPr="001911B6">
        <w:rPr>
          <w:rFonts w:ascii="Helvetica" w:eastAsia="宋体" w:hAnsi="Helvetica" w:cs="Helvetica"/>
          <w:color w:val="333333"/>
          <w:kern w:val="0"/>
          <w:sz w:val="24"/>
          <w:szCs w:val="24"/>
        </w:rPr>
        <w:t xml:space="preserve">　　</w:t>
      </w:r>
      <w:r w:rsidRPr="001911B6">
        <w:rPr>
          <w:rFonts w:ascii="Helvetica" w:eastAsia="宋体" w:hAnsi="Helvetica" w:cs="Helvetica"/>
          <w:color w:val="333333"/>
          <w:kern w:val="0"/>
          <w:sz w:val="24"/>
          <w:szCs w:val="24"/>
        </w:rPr>
        <w:t>1.</w:t>
      </w:r>
      <w:r w:rsidRPr="001911B6">
        <w:rPr>
          <w:rFonts w:ascii="Helvetica" w:eastAsia="宋体" w:hAnsi="Helvetica" w:cs="Helvetica"/>
          <w:color w:val="333333"/>
          <w:kern w:val="0"/>
          <w:sz w:val="24"/>
          <w:szCs w:val="24"/>
        </w:rPr>
        <w:t>审查合格的申请书</w:t>
      </w:r>
      <w:r w:rsidRPr="001911B6">
        <w:rPr>
          <w:rFonts w:ascii="Helvetica" w:eastAsia="宋体" w:hAnsi="Helvetica" w:cs="Helvetica"/>
          <w:color w:val="333333"/>
          <w:kern w:val="0"/>
          <w:sz w:val="24"/>
          <w:szCs w:val="24"/>
        </w:rPr>
        <w:t>(</w:t>
      </w:r>
      <w:r w:rsidRPr="001911B6">
        <w:rPr>
          <w:rFonts w:ascii="Helvetica" w:eastAsia="宋体" w:hAnsi="Helvetica" w:cs="Helvetica"/>
          <w:color w:val="333333"/>
          <w:kern w:val="0"/>
          <w:sz w:val="24"/>
          <w:szCs w:val="24"/>
        </w:rPr>
        <w:t>纸质材料，见附件</w:t>
      </w:r>
      <w:r w:rsidRPr="001911B6">
        <w:rPr>
          <w:rFonts w:ascii="Helvetica" w:eastAsia="宋体" w:hAnsi="Helvetica" w:cs="Helvetica"/>
          <w:color w:val="333333"/>
          <w:kern w:val="0"/>
          <w:sz w:val="24"/>
          <w:szCs w:val="24"/>
        </w:rPr>
        <w:t>2)</w:t>
      </w:r>
      <w:r w:rsidRPr="001911B6">
        <w:rPr>
          <w:rFonts w:ascii="Helvetica" w:eastAsia="宋体" w:hAnsi="Helvetica" w:cs="Helvetica"/>
          <w:color w:val="333333"/>
          <w:kern w:val="0"/>
          <w:sz w:val="24"/>
          <w:szCs w:val="24"/>
        </w:rPr>
        <w:t>一式</w:t>
      </w:r>
      <w:r w:rsidRPr="001911B6">
        <w:rPr>
          <w:rFonts w:ascii="Helvetica" w:eastAsia="宋体" w:hAnsi="Helvetica" w:cs="Helvetica"/>
          <w:color w:val="333333"/>
          <w:kern w:val="0"/>
          <w:sz w:val="24"/>
          <w:szCs w:val="24"/>
        </w:rPr>
        <w:t>4</w:t>
      </w:r>
      <w:r w:rsidRPr="001911B6">
        <w:rPr>
          <w:rFonts w:ascii="Helvetica" w:eastAsia="宋体" w:hAnsi="Helvetica" w:cs="Helvetica"/>
          <w:color w:val="333333"/>
          <w:kern w:val="0"/>
          <w:sz w:val="24"/>
          <w:szCs w:val="24"/>
        </w:rPr>
        <w:t>份</w:t>
      </w:r>
      <w:r w:rsidRPr="001911B6">
        <w:rPr>
          <w:rFonts w:ascii="Helvetica" w:eastAsia="宋体" w:hAnsi="Helvetica" w:cs="Helvetica"/>
          <w:color w:val="333333"/>
          <w:kern w:val="0"/>
          <w:sz w:val="24"/>
          <w:szCs w:val="24"/>
        </w:rPr>
        <w:t>(</w:t>
      </w:r>
      <w:r w:rsidRPr="001911B6">
        <w:rPr>
          <w:rFonts w:ascii="Helvetica" w:eastAsia="宋体" w:hAnsi="Helvetica" w:cs="Helvetica"/>
          <w:color w:val="333333"/>
          <w:kern w:val="0"/>
          <w:sz w:val="24"/>
          <w:szCs w:val="24"/>
        </w:rPr>
        <w:t>含原件一份</w:t>
      </w:r>
      <w:r w:rsidRPr="001911B6">
        <w:rPr>
          <w:rFonts w:ascii="Helvetica" w:eastAsia="宋体" w:hAnsi="Helvetica" w:cs="Helvetica"/>
          <w:color w:val="333333"/>
          <w:kern w:val="0"/>
          <w:sz w:val="24"/>
          <w:szCs w:val="24"/>
        </w:rPr>
        <w:t>)</w:t>
      </w:r>
      <w:r w:rsidRPr="001911B6">
        <w:rPr>
          <w:rFonts w:ascii="Helvetica" w:eastAsia="宋体" w:hAnsi="Helvetica" w:cs="Helvetica"/>
          <w:color w:val="333333"/>
          <w:kern w:val="0"/>
          <w:sz w:val="24"/>
          <w:szCs w:val="24"/>
        </w:rPr>
        <w:t>。申请书用</w:t>
      </w:r>
      <w:r w:rsidRPr="001911B6">
        <w:rPr>
          <w:rFonts w:ascii="Helvetica" w:eastAsia="宋体" w:hAnsi="Helvetica" w:cs="Helvetica"/>
          <w:color w:val="333333"/>
          <w:kern w:val="0"/>
          <w:sz w:val="24"/>
          <w:szCs w:val="24"/>
        </w:rPr>
        <w:t>A3</w:t>
      </w:r>
      <w:r w:rsidRPr="001911B6">
        <w:rPr>
          <w:rFonts w:ascii="Helvetica" w:eastAsia="宋体" w:hAnsi="Helvetica" w:cs="Helvetica"/>
          <w:color w:val="333333"/>
          <w:kern w:val="0"/>
          <w:sz w:val="24"/>
          <w:szCs w:val="24"/>
        </w:rPr>
        <w:t>纸双面打印，中缝装订。</w:t>
      </w:r>
    </w:p>
    <w:p w14:paraId="2F50F3C9" w14:textId="77777777" w:rsidR="001911B6" w:rsidRPr="001911B6" w:rsidRDefault="001911B6" w:rsidP="001911B6">
      <w:pPr>
        <w:widowControl/>
        <w:spacing w:after="150" w:line="420" w:lineRule="atLeast"/>
        <w:jc w:val="left"/>
        <w:rPr>
          <w:rFonts w:ascii="Helvetica" w:eastAsia="宋体" w:hAnsi="Helvetica" w:cs="Helvetica"/>
          <w:color w:val="333333"/>
          <w:kern w:val="0"/>
          <w:sz w:val="24"/>
          <w:szCs w:val="24"/>
        </w:rPr>
      </w:pPr>
      <w:r w:rsidRPr="001911B6">
        <w:rPr>
          <w:rFonts w:ascii="Helvetica" w:eastAsia="宋体" w:hAnsi="Helvetica" w:cs="Helvetica"/>
          <w:color w:val="333333"/>
          <w:kern w:val="0"/>
          <w:sz w:val="24"/>
          <w:szCs w:val="24"/>
        </w:rPr>
        <w:t xml:space="preserve">　　</w:t>
      </w:r>
      <w:r w:rsidRPr="001911B6">
        <w:rPr>
          <w:rFonts w:ascii="Helvetica" w:eastAsia="宋体" w:hAnsi="Helvetica" w:cs="Helvetica"/>
          <w:color w:val="333333"/>
          <w:kern w:val="0"/>
          <w:sz w:val="24"/>
          <w:szCs w:val="24"/>
        </w:rPr>
        <w:t>2.</w:t>
      </w:r>
      <w:r w:rsidRPr="001911B6">
        <w:rPr>
          <w:rFonts w:ascii="Helvetica" w:eastAsia="宋体" w:hAnsi="Helvetica" w:cs="Helvetica"/>
          <w:color w:val="333333"/>
          <w:kern w:val="0"/>
          <w:sz w:val="24"/>
          <w:szCs w:val="24"/>
        </w:rPr>
        <w:t>申请书电子档（</w:t>
      </w:r>
      <w:r w:rsidRPr="001911B6">
        <w:rPr>
          <w:rFonts w:ascii="Helvetica" w:eastAsia="宋体" w:hAnsi="Helvetica" w:cs="Helvetica"/>
          <w:color w:val="333333"/>
          <w:kern w:val="0"/>
          <w:sz w:val="24"/>
          <w:szCs w:val="24"/>
        </w:rPr>
        <w:t>word</w:t>
      </w:r>
      <w:r w:rsidRPr="001911B6">
        <w:rPr>
          <w:rFonts w:ascii="Helvetica" w:eastAsia="宋体" w:hAnsi="Helvetica" w:cs="Helvetica"/>
          <w:color w:val="333333"/>
          <w:kern w:val="0"/>
          <w:sz w:val="24"/>
          <w:szCs w:val="24"/>
        </w:rPr>
        <w:t>格式）及申报汇总</w:t>
      </w:r>
      <w:proofErr w:type="gramStart"/>
      <w:r w:rsidRPr="001911B6">
        <w:rPr>
          <w:rFonts w:ascii="Helvetica" w:eastAsia="宋体" w:hAnsi="Helvetica" w:cs="Helvetica"/>
          <w:color w:val="333333"/>
          <w:kern w:val="0"/>
          <w:sz w:val="24"/>
          <w:szCs w:val="24"/>
        </w:rPr>
        <w:t>表电子档</w:t>
      </w:r>
      <w:proofErr w:type="gramEnd"/>
      <w:r w:rsidRPr="001911B6">
        <w:rPr>
          <w:rFonts w:ascii="Helvetica" w:eastAsia="宋体" w:hAnsi="Helvetica" w:cs="Helvetica"/>
          <w:color w:val="333333"/>
          <w:kern w:val="0"/>
          <w:sz w:val="24"/>
          <w:szCs w:val="24"/>
        </w:rPr>
        <w:t>（</w:t>
      </w:r>
      <w:r w:rsidRPr="001911B6">
        <w:rPr>
          <w:rFonts w:ascii="Helvetica" w:eastAsia="宋体" w:hAnsi="Helvetica" w:cs="Helvetica"/>
          <w:color w:val="333333"/>
          <w:kern w:val="0"/>
          <w:sz w:val="24"/>
          <w:szCs w:val="24"/>
        </w:rPr>
        <w:t>excel</w:t>
      </w:r>
      <w:r w:rsidRPr="001911B6">
        <w:rPr>
          <w:rFonts w:ascii="Helvetica" w:eastAsia="宋体" w:hAnsi="Helvetica" w:cs="Helvetica"/>
          <w:color w:val="333333"/>
          <w:kern w:val="0"/>
          <w:sz w:val="24"/>
          <w:szCs w:val="24"/>
        </w:rPr>
        <w:t>格式，见附件</w:t>
      </w:r>
      <w:r w:rsidRPr="001911B6">
        <w:rPr>
          <w:rFonts w:ascii="Helvetica" w:eastAsia="宋体" w:hAnsi="Helvetica" w:cs="Helvetica"/>
          <w:color w:val="333333"/>
          <w:kern w:val="0"/>
          <w:sz w:val="24"/>
          <w:szCs w:val="24"/>
        </w:rPr>
        <w:t>3</w:t>
      </w:r>
      <w:r w:rsidRPr="001911B6">
        <w:rPr>
          <w:rFonts w:ascii="Helvetica" w:eastAsia="宋体" w:hAnsi="Helvetica" w:cs="Helvetica"/>
          <w:color w:val="333333"/>
          <w:kern w:val="0"/>
          <w:sz w:val="24"/>
          <w:szCs w:val="24"/>
        </w:rPr>
        <w:t>）发送到</w:t>
      </w:r>
      <w:r w:rsidRPr="001911B6">
        <w:rPr>
          <w:rFonts w:ascii="Helvetica" w:eastAsia="宋体" w:hAnsi="Helvetica" w:cs="Helvetica"/>
          <w:color w:val="333333"/>
          <w:kern w:val="0"/>
          <w:sz w:val="24"/>
          <w:szCs w:val="24"/>
        </w:rPr>
        <w:t>scghpjb@163.com,</w:t>
      </w:r>
      <w:r w:rsidRPr="001911B6">
        <w:rPr>
          <w:rFonts w:ascii="Helvetica" w:eastAsia="宋体" w:hAnsi="Helvetica" w:cs="Helvetica"/>
          <w:color w:val="333333"/>
          <w:kern w:val="0"/>
          <w:sz w:val="24"/>
          <w:szCs w:val="24"/>
        </w:rPr>
        <w:t>主题标注</w:t>
      </w:r>
      <w:r w:rsidRPr="001911B6">
        <w:rPr>
          <w:rFonts w:ascii="Helvetica" w:eastAsia="宋体" w:hAnsi="Helvetica" w:cs="Helvetica"/>
          <w:color w:val="333333"/>
          <w:kern w:val="0"/>
          <w:sz w:val="24"/>
          <w:szCs w:val="24"/>
        </w:rPr>
        <w:t>“XX</w:t>
      </w:r>
      <w:r w:rsidRPr="001911B6">
        <w:rPr>
          <w:rFonts w:ascii="Helvetica" w:eastAsia="宋体" w:hAnsi="Helvetica" w:cs="Helvetica"/>
          <w:color w:val="333333"/>
          <w:kern w:val="0"/>
          <w:sz w:val="24"/>
          <w:szCs w:val="24"/>
        </w:rPr>
        <w:t>单位</w:t>
      </w:r>
      <w:r w:rsidRPr="001911B6">
        <w:rPr>
          <w:rFonts w:ascii="Helvetica" w:eastAsia="宋体" w:hAnsi="Helvetica" w:cs="Helvetica"/>
          <w:color w:val="333333"/>
          <w:kern w:val="0"/>
          <w:sz w:val="24"/>
          <w:szCs w:val="24"/>
        </w:rPr>
        <w:t>2020</w:t>
      </w:r>
      <w:r w:rsidRPr="001911B6">
        <w:rPr>
          <w:rFonts w:ascii="Helvetica" w:eastAsia="宋体" w:hAnsi="Helvetica" w:cs="Helvetica"/>
          <w:color w:val="333333"/>
          <w:kern w:val="0"/>
          <w:sz w:val="24"/>
          <w:szCs w:val="24"/>
        </w:rPr>
        <w:t>年四川新冠肺炎疫情防控有关重大课题研究申报材料</w:t>
      </w:r>
      <w:r w:rsidRPr="001911B6">
        <w:rPr>
          <w:rFonts w:ascii="Helvetica" w:eastAsia="宋体" w:hAnsi="Helvetica" w:cs="Helvetica"/>
          <w:color w:val="333333"/>
          <w:kern w:val="0"/>
          <w:sz w:val="24"/>
          <w:szCs w:val="24"/>
        </w:rPr>
        <w:t>”</w:t>
      </w:r>
      <w:r w:rsidRPr="001911B6">
        <w:rPr>
          <w:rFonts w:ascii="Helvetica" w:eastAsia="宋体" w:hAnsi="Helvetica" w:cs="Helvetica"/>
          <w:color w:val="333333"/>
          <w:kern w:val="0"/>
          <w:sz w:val="24"/>
          <w:szCs w:val="24"/>
        </w:rPr>
        <w:t>。</w:t>
      </w:r>
    </w:p>
    <w:p w14:paraId="4FA537C4" w14:textId="77777777" w:rsidR="001911B6" w:rsidRPr="001911B6" w:rsidRDefault="001911B6" w:rsidP="001911B6">
      <w:pPr>
        <w:widowControl/>
        <w:spacing w:after="150" w:line="420" w:lineRule="atLeast"/>
        <w:jc w:val="left"/>
        <w:rPr>
          <w:rFonts w:ascii="Helvetica" w:eastAsia="宋体" w:hAnsi="Helvetica" w:cs="Helvetica"/>
          <w:color w:val="333333"/>
          <w:kern w:val="0"/>
          <w:sz w:val="24"/>
          <w:szCs w:val="24"/>
        </w:rPr>
      </w:pPr>
      <w:r w:rsidRPr="001911B6">
        <w:rPr>
          <w:rFonts w:ascii="Helvetica" w:eastAsia="宋体" w:hAnsi="Helvetica" w:cs="Helvetica"/>
          <w:color w:val="333333"/>
          <w:kern w:val="0"/>
          <w:sz w:val="24"/>
          <w:szCs w:val="24"/>
        </w:rPr>
        <w:t xml:space="preserve">　　五、报送材料截止时间为</w:t>
      </w:r>
      <w:r w:rsidRPr="001911B6">
        <w:rPr>
          <w:rFonts w:ascii="Helvetica" w:eastAsia="宋体" w:hAnsi="Helvetica" w:cs="Helvetica"/>
          <w:color w:val="333333"/>
          <w:kern w:val="0"/>
          <w:sz w:val="24"/>
          <w:szCs w:val="24"/>
        </w:rPr>
        <w:t>2020</w:t>
      </w:r>
      <w:r w:rsidRPr="001911B6">
        <w:rPr>
          <w:rFonts w:ascii="Helvetica" w:eastAsia="宋体" w:hAnsi="Helvetica" w:cs="Helvetica"/>
          <w:color w:val="333333"/>
          <w:kern w:val="0"/>
          <w:sz w:val="24"/>
          <w:szCs w:val="24"/>
        </w:rPr>
        <w:t>年</w:t>
      </w:r>
      <w:r w:rsidRPr="001911B6">
        <w:rPr>
          <w:rFonts w:ascii="Helvetica" w:eastAsia="宋体" w:hAnsi="Helvetica" w:cs="Helvetica"/>
          <w:color w:val="333333"/>
          <w:kern w:val="0"/>
          <w:sz w:val="24"/>
          <w:szCs w:val="24"/>
        </w:rPr>
        <w:t>4</w:t>
      </w:r>
      <w:r w:rsidRPr="001911B6">
        <w:rPr>
          <w:rFonts w:ascii="Helvetica" w:eastAsia="宋体" w:hAnsi="Helvetica" w:cs="Helvetica"/>
          <w:color w:val="333333"/>
          <w:kern w:val="0"/>
          <w:sz w:val="24"/>
          <w:szCs w:val="24"/>
        </w:rPr>
        <w:t>月</w:t>
      </w:r>
      <w:r w:rsidRPr="001911B6">
        <w:rPr>
          <w:rFonts w:ascii="Helvetica" w:eastAsia="宋体" w:hAnsi="Helvetica" w:cs="Helvetica"/>
          <w:color w:val="333333"/>
          <w:kern w:val="0"/>
          <w:sz w:val="24"/>
          <w:szCs w:val="24"/>
        </w:rPr>
        <w:t>24</w:t>
      </w:r>
      <w:r w:rsidRPr="001911B6">
        <w:rPr>
          <w:rFonts w:ascii="Helvetica" w:eastAsia="宋体" w:hAnsi="Helvetica" w:cs="Helvetica"/>
          <w:color w:val="333333"/>
          <w:kern w:val="0"/>
          <w:sz w:val="24"/>
          <w:szCs w:val="24"/>
        </w:rPr>
        <w:t>日，逾期不予受理。</w:t>
      </w:r>
    </w:p>
    <w:p w14:paraId="10593A90" w14:textId="77777777" w:rsidR="001911B6" w:rsidRPr="001911B6" w:rsidRDefault="001911B6" w:rsidP="001911B6">
      <w:pPr>
        <w:widowControl/>
        <w:spacing w:after="150" w:line="420" w:lineRule="atLeast"/>
        <w:jc w:val="left"/>
        <w:rPr>
          <w:rFonts w:ascii="Helvetica" w:eastAsia="宋体" w:hAnsi="Helvetica" w:cs="Helvetica"/>
          <w:color w:val="333333"/>
          <w:kern w:val="0"/>
          <w:sz w:val="24"/>
          <w:szCs w:val="24"/>
        </w:rPr>
      </w:pPr>
      <w:r w:rsidRPr="001911B6">
        <w:rPr>
          <w:rFonts w:ascii="Helvetica" w:eastAsia="宋体" w:hAnsi="Helvetica" w:cs="Helvetica"/>
          <w:color w:val="333333"/>
          <w:kern w:val="0"/>
          <w:sz w:val="24"/>
          <w:szCs w:val="24"/>
        </w:rPr>
        <w:t xml:space="preserve">　　联</w:t>
      </w:r>
      <w:r w:rsidRPr="001911B6">
        <w:rPr>
          <w:rFonts w:ascii="Helvetica" w:eastAsia="宋体" w:hAnsi="Helvetica" w:cs="Helvetica"/>
          <w:color w:val="333333"/>
          <w:kern w:val="0"/>
          <w:sz w:val="24"/>
          <w:szCs w:val="24"/>
        </w:rPr>
        <w:t xml:space="preserve"> </w:t>
      </w:r>
      <w:r w:rsidRPr="001911B6">
        <w:rPr>
          <w:rFonts w:ascii="Helvetica" w:eastAsia="宋体" w:hAnsi="Helvetica" w:cs="Helvetica"/>
          <w:color w:val="333333"/>
          <w:kern w:val="0"/>
          <w:sz w:val="24"/>
          <w:szCs w:val="24"/>
        </w:rPr>
        <w:t>系</w:t>
      </w:r>
      <w:r w:rsidRPr="001911B6">
        <w:rPr>
          <w:rFonts w:ascii="Helvetica" w:eastAsia="宋体" w:hAnsi="Helvetica" w:cs="Helvetica"/>
          <w:color w:val="333333"/>
          <w:kern w:val="0"/>
          <w:sz w:val="24"/>
          <w:szCs w:val="24"/>
        </w:rPr>
        <w:t xml:space="preserve"> </w:t>
      </w:r>
      <w:r w:rsidRPr="001911B6">
        <w:rPr>
          <w:rFonts w:ascii="Helvetica" w:eastAsia="宋体" w:hAnsi="Helvetica" w:cs="Helvetica"/>
          <w:color w:val="333333"/>
          <w:kern w:val="0"/>
          <w:sz w:val="24"/>
          <w:szCs w:val="24"/>
        </w:rPr>
        <w:t>人：</w:t>
      </w:r>
      <w:r w:rsidRPr="001911B6">
        <w:rPr>
          <w:rFonts w:ascii="Helvetica" w:eastAsia="宋体" w:hAnsi="Helvetica" w:cs="Helvetica"/>
          <w:color w:val="333333"/>
          <w:kern w:val="0"/>
          <w:sz w:val="24"/>
          <w:szCs w:val="24"/>
        </w:rPr>
        <w:t xml:space="preserve"> </w:t>
      </w:r>
      <w:r w:rsidRPr="001911B6">
        <w:rPr>
          <w:rFonts w:ascii="Helvetica" w:eastAsia="宋体" w:hAnsi="Helvetica" w:cs="Helvetica"/>
          <w:color w:val="333333"/>
          <w:kern w:val="0"/>
          <w:sz w:val="24"/>
          <w:szCs w:val="24"/>
        </w:rPr>
        <w:t>刘</w:t>
      </w:r>
      <w:r w:rsidRPr="001911B6">
        <w:rPr>
          <w:rFonts w:ascii="Helvetica" w:eastAsia="宋体" w:hAnsi="Helvetica" w:cs="Helvetica"/>
          <w:color w:val="333333"/>
          <w:kern w:val="0"/>
          <w:sz w:val="24"/>
          <w:szCs w:val="24"/>
        </w:rPr>
        <w:t xml:space="preserve">  </w:t>
      </w:r>
      <w:proofErr w:type="gramStart"/>
      <w:r w:rsidRPr="001911B6">
        <w:rPr>
          <w:rFonts w:ascii="Helvetica" w:eastAsia="宋体" w:hAnsi="Helvetica" w:cs="Helvetica"/>
          <w:color w:val="333333"/>
          <w:kern w:val="0"/>
          <w:sz w:val="24"/>
          <w:szCs w:val="24"/>
        </w:rPr>
        <w:t>莎</w:t>
      </w:r>
      <w:proofErr w:type="gramEnd"/>
    </w:p>
    <w:p w14:paraId="4A28706B" w14:textId="77777777" w:rsidR="001911B6" w:rsidRPr="001911B6" w:rsidRDefault="001911B6" w:rsidP="001911B6">
      <w:pPr>
        <w:widowControl/>
        <w:spacing w:after="150" w:line="420" w:lineRule="atLeast"/>
        <w:jc w:val="left"/>
        <w:rPr>
          <w:rFonts w:ascii="Helvetica" w:eastAsia="宋体" w:hAnsi="Helvetica" w:cs="Helvetica"/>
          <w:color w:val="333333"/>
          <w:kern w:val="0"/>
          <w:sz w:val="24"/>
          <w:szCs w:val="24"/>
        </w:rPr>
      </w:pPr>
      <w:r w:rsidRPr="001911B6">
        <w:rPr>
          <w:rFonts w:ascii="Helvetica" w:eastAsia="宋体" w:hAnsi="Helvetica" w:cs="Helvetica"/>
          <w:color w:val="333333"/>
          <w:kern w:val="0"/>
          <w:sz w:val="24"/>
          <w:szCs w:val="24"/>
        </w:rPr>
        <w:t xml:space="preserve">　　联系电话：</w:t>
      </w:r>
      <w:r w:rsidRPr="001911B6">
        <w:rPr>
          <w:rFonts w:ascii="Helvetica" w:eastAsia="宋体" w:hAnsi="Helvetica" w:cs="Helvetica"/>
          <w:color w:val="333333"/>
          <w:kern w:val="0"/>
          <w:sz w:val="24"/>
          <w:szCs w:val="24"/>
        </w:rPr>
        <w:t xml:space="preserve"> 64237791</w:t>
      </w:r>
    </w:p>
    <w:p w14:paraId="0C6D8500" w14:textId="77777777" w:rsidR="001911B6" w:rsidRPr="001911B6" w:rsidRDefault="001911B6" w:rsidP="001911B6">
      <w:pPr>
        <w:widowControl/>
        <w:spacing w:after="150" w:line="420" w:lineRule="atLeast"/>
        <w:jc w:val="left"/>
        <w:rPr>
          <w:rFonts w:ascii="Helvetica" w:eastAsia="宋体" w:hAnsi="Helvetica" w:cs="Helvetica"/>
          <w:color w:val="333333"/>
          <w:kern w:val="0"/>
          <w:sz w:val="24"/>
          <w:szCs w:val="24"/>
        </w:rPr>
      </w:pPr>
      <w:r w:rsidRPr="001911B6">
        <w:rPr>
          <w:rFonts w:ascii="Helvetica" w:eastAsia="宋体" w:hAnsi="Helvetica" w:cs="Helvetica"/>
          <w:color w:val="333333"/>
          <w:kern w:val="0"/>
          <w:sz w:val="24"/>
          <w:szCs w:val="24"/>
        </w:rPr>
        <w:t xml:space="preserve">　　通讯地址：成都市大石西路科联街</w:t>
      </w:r>
      <w:r w:rsidRPr="001911B6">
        <w:rPr>
          <w:rFonts w:ascii="Helvetica" w:eastAsia="宋体" w:hAnsi="Helvetica" w:cs="Helvetica"/>
          <w:color w:val="333333"/>
          <w:kern w:val="0"/>
          <w:sz w:val="24"/>
          <w:szCs w:val="24"/>
        </w:rPr>
        <w:t>19</w:t>
      </w:r>
      <w:r w:rsidRPr="001911B6">
        <w:rPr>
          <w:rFonts w:ascii="Helvetica" w:eastAsia="宋体" w:hAnsi="Helvetica" w:cs="Helvetica"/>
          <w:color w:val="333333"/>
          <w:kern w:val="0"/>
          <w:sz w:val="24"/>
          <w:szCs w:val="24"/>
        </w:rPr>
        <w:t>号省社科规划办</w:t>
      </w:r>
    </w:p>
    <w:p w14:paraId="60941974" w14:textId="77777777" w:rsidR="001911B6" w:rsidRPr="001911B6" w:rsidRDefault="001911B6" w:rsidP="001911B6">
      <w:pPr>
        <w:widowControl/>
        <w:spacing w:after="150" w:line="420" w:lineRule="atLeast"/>
        <w:jc w:val="left"/>
        <w:rPr>
          <w:rFonts w:ascii="Helvetica" w:eastAsia="宋体" w:hAnsi="Helvetica" w:cs="Helvetica"/>
          <w:color w:val="333333"/>
          <w:kern w:val="0"/>
          <w:sz w:val="24"/>
          <w:szCs w:val="24"/>
        </w:rPr>
      </w:pPr>
      <w:r w:rsidRPr="001911B6">
        <w:rPr>
          <w:rFonts w:ascii="Helvetica" w:eastAsia="宋体" w:hAnsi="Helvetica" w:cs="Helvetica"/>
          <w:color w:val="333333"/>
          <w:kern w:val="0"/>
          <w:sz w:val="24"/>
          <w:szCs w:val="24"/>
        </w:rPr>
        <w:t xml:space="preserve">　　邮政编码：</w:t>
      </w:r>
      <w:r w:rsidRPr="001911B6">
        <w:rPr>
          <w:rFonts w:ascii="Helvetica" w:eastAsia="宋体" w:hAnsi="Helvetica" w:cs="Helvetica"/>
          <w:color w:val="333333"/>
          <w:kern w:val="0"/>
          <w:sz w:val="24"/>
          <w:szCs w:val="24"/>
        </w:rPr>
        <w:t>610071</w:t>
      </w:r>
    </w:p>
    <w:p w14:paraId="2CA169C8" w14:textId="77777777" w:rsidR="001911B6" w:rsidRPr="001911B6" w:rsidRDefault="001911B6" w:rsidP="001911B6">
      <w:pPr>
        <w:widowControl/>
        <w:spacing w:after="150" w:line="420" w:lineRule="atLeast"/>
        <w:jc w:val="left"/>
        <w:rPr>
          <w:rFonts w:ascii="Helvetica" w:eastAsia="宋体" w:hAnsi="Helvetica" w:cs="Helvetica"/>
          <w:color w:val="333333"/>
          <w:kern w:val="0"/>
          <w:sz w:val="24"/>
          <w:szCs w:val="24"/>
        </w:rPr>
      </w:pPr>
      <w:r w:rsidRPr="001911B6">
        <w:rPr>
          <w:rFonts w:ascii="Helvetica" w:eastAsia="宋体" w:hAnsi="Helvetica" w:cs="Helvetica"/>
          <w:color w:val="333333"/>
          <w:kern w:val="0"/>
          <w:sz w:val="24"/>
          <w:szCs w:val="24"/>
        </w:rPr>
        <w:t xml:space="preserve">　　附件：</w:t>
      </w:r>
      <w:r w:rsidRPr="001911B6">
        <w:rPr>
          <w:rFonts w:ascii="Helvetica" w:eastAsia="宋体" w:hAnsi="Helvetica" w:cs="Helvetica"/>
          <w:color w:val="333333"/>
          <w:kern w:val="0"/>
          <w:sz w:val="24"/>
          <w:szCs w:val="24"/>
        </w:rPr>
        <w:t>1.</w:t>
      </w:r>
      <w:hyperlink r:id="rId4" w:history="1">
        <w:r w:rsidRPr="001911B6">
          <w:rPr>
            <w:rFonts w:ascii="Helvetica" w:eastAsia="宋体" w:hAnsi="Helvetica" w:cs="Helvetica"/>
            <w:color w:val="337AB7"/>
            <w:kern w:val="0"/>
            <w:sz w:val="24"/>
            <w:szCs w:val="24"/>
            <w:u w:val="single"/>
          </w:rPr>
          <w:t>2020</w:t>
        </w:r>
        <w:r w:rsidRPr="001911B6">
          <w:rPr>
            <w:rFonts w:ascii="Helvetica" w:eastAsia="宋体" w:hAnsi="Helvetica" w:cs="Helvetica"/>
            <w:color w:val="337AB7"/>
            <w:kern w:val="0"/>
            <w:sz w:val="24"/>
            <w:szCs w:val="24"/>
            <w:u w:val="single"/>
          </w:rPr>
          <w:t>年四川省社科规划四川新冠肺炎疫情防控有关重大课题研究申报指南</w:t>
        </w:r>
      </w:hyperlink>
    </w:p>
    <w:p w14:paraId="4763F40C" w14:textId="77777777" w:rsidR="001911B6" w:rsidRPr="001911B6" w:rsidRDefault="001911B6" w:rsidP="001911B6">
      <w:pPr>
        <w:widowControl/>
        <w:spacing w:after="150" w:line="420" w:lineRule="atLeast"/>
        <w:jc w:val="left"/>
        <w:rPr>
          <w:rFonts w:ascii="Helvetica" w:eastAsia="宋体" w:hAnsi="Helvetica" w:cs="Helvetica"/>
          <w:color w:val="333333"/>
          <w:kern w:val="0"/>
          <w:sz w:val="24"/>
          <w:szCs w:val="24"/>
        </w:rPr>
      </w:pPr>
      <w:r w:rsidRPr="001911B6">
        <w:rPr>
          <w:rFonts w:ascii="Helvetica" w:eastAsia="宋体" w:hAnsi="Helvetica" w:cs="Helvetica"/>
          <w:color w:val="333333"/>
          <w:kern w:val="0"/>
          <w:sz w:val="24"/>
          <w:szCs w:val="24"/>
        </w:rPr>
        <w:t xml:space="preserve">　　</w:t>
      </w:r>
      <w:r w:rsidRPr="001911B6">
        <w:rPr>
          <w:rFonts w:ascii="Helvetica" w:eastAsia="宋体" w:hAnsi="Helvetica" w:cs="Helvetica"/>
          <w:color w:val="333333"/>
          <w:kern w:val="0"/>
          <w:sz w:val="24"/>
          <w:szCs w:val="24"/>
        </w:rPr>
        <w:t>           2.</w:t>
      </w:r>
      <w:hyperlink r:id="rId5" w:history="1">
        <w:r w:rsidRPr="001911B6">
          <w:rPr>
            <w:rFonts w:ascii="Helvetica" w:eastAsia="宋体" w:hAnsi="Helvetica" w:cs="Helvetica"/>
            <w:color w:val="337AB7"/>
            <w:kern w:val="0"/>
            <w:sz w:val="24"/>
            <w:szCs w:val="24"/>
            <w:u w:val="single"/>
          </w:rPr>
          <w:t>申请书</w:t>
        </w:r>
      </w:hyperlink>
    </w:p>
    <w:p w14:paraId="60965AC2" w14:textId="77777777" w:rsidR="001911B6" w:rsidRPr="001911B6" w:rsidRDefault="001911B6" w:rsidP="001911B6">
      <w:pPr>
        <w:widowControl/>
        <w:spacing w:after="150" w:line="420" w:lineRule="atLeast"/>
        <w:jc w:val="left"/>
        <w:rPr>
          <w:rFonts w:ascii="Helvetica" w:eastAsia="宋体" w:hAnsi="Helvetica" w:cs="Helvetica"/>
          <w:color w:val="333333"/>
          <w:kern w:val="0"/>
          <w:sz w:val="24"/>
          <w:szCs w:val="24"/>
        </w:rPr>
      </w:pPr>
      <w:r w:rsidRPr="001911B6">
        <w:rPr>
          <w:rFonts w:ascii="Helvetica" w:eastAsia="宋体" w:hAnsi="Helvetica" w:cs="Helvetica"/>
          <w:color w:val="333333"/>
          <w:kern w:val="0"/>
          <w:sz w:val="24"/>
          <w:szCs w:val="24"/>
        </w:rPr>
        <w:t xml:space="preserve">　</w:t>
      </w:r>
      <w:r w:rsidRPr="001911B6">
        <w:rPr>
          <w:rFonts w:ascii="Helvetica" w:eastAsia="宋体" w:hAnsi="Helvetica" w:cs="Helvetica"/>
          <w:color w:val="333333"/>
          <w:kern w:val="0"/>
          <w:sz w:val="24"/>
          <w:szCs w:val="24"/>
        </w:rPr>
        <w:t>           </w:t>
      </w:r>
      <w:r w:rsidRPr="001911B6">
        <w:rPr>
          <w:rFonts w:ascii="Helvetica" w:eastAsia="宋体" w:hAnsi="Helvetica" w:cs="Helvetica"/>
          <w:color w:val="333333"/>
          <w:kern w:val="0"/>
          <w:sz w:val="24"/>
          <w:szCs w:val="24"/>
        </w:rPr>
        <w:t xml:space="preserve">　</w:t>
      </w:r>
      <w:r w:rsidRPr="001911B6">
        <w:rPr>
          <w:rFonts w:ascii="Helvetica" w:eastAsia="宋体" w:hAnsi="Helvetica" w:cs="Helvetica"/>
          <w:color w:val="333333"/>
          <w:kern w:val="0"/>
          <w:sz w:val="24"/>
          <w:szCs w:val="24"/>
        </w:rPr>
        <w:t>3.</w:t>
      </w:r>
      <w:hyperlink r:id="rId6" w:history="1">
        <w:r w:rsidRPr="001911B6">
          <w:rPr>
            <w:rFonts w:ascii="Helvetica" w:eastAsia="宋体" w:hAnsi="Helvetica" w:cs="Helvetica"/>
            <w:color w:val="337AB7"/>
            <w:kern w:val="0"/>
            <w:sz w:val="24"/>
            <w:szCs w:val="24"/>
            <w:u w:val="single"/>
          </w:rPr>
          <w:t>申报汇总表</w:t>
        </w:r>
      </w:hyperlink>
    </w:p>
    <w:p w14:paraId="03249B9F" w14:textId="77777777" w:rsidR="001911B6" w:rsidRPr="001911B6" w:rsidRDefault="001911B6" w:rsidP="001911B6">
      <w:pPr>
        <w:widowControl/>
        <w:spacing w:after="150" w:line="420" w:lineRule="atLeast"/>
        <w:jc w:val="right"/>
        <w:rPr>
          <w:rFonts w:ascii="Helvetica" w:eastAsia="宋体" w:hAnsi="Helvetica" w:cs="Helvetica"/>
          <w:color w:val="333333"/>
          <w:kern w:val="0"/>
          <w:sz w:val="24"/>
          <w:szCs w:val="24"/>
        </w:rPr>
      </w:pPr>
      <w:r w:rsidRPr="001911B6">
        <w:rPr>
          <w:rFonts w:ascii="Helvetica" w:eastAsia="宋体" w:hAnsi="Helvetica" w:cs="Helvetica"/>
          <w:color w:val="333333"/>
          <w:kern w:val="0"/>
          <w:sz w:val="24"/>
          <w:szCs w:val="24"/>
        </w:rPr>
        <w:t xml:space="preserve">　　四川省社会科学规划办公室</w:t>
      </w:r>
    </w:p>
    <w:p w14:paraId="2E72DFC1" w14:textId="77777777" w:rsidR="001911B6" w:rsidRPr="001911B6" w:rsidRDefault="001911B6" w:rsidP="001911B6">
      <w:pPr>
        <w:widowControl/>
        <w:spacing w:after="150" w:line="420" w:lineRule="atLeast"/>
        <w:jc w:val="right"/>
        <w:rPr>
          <w:rFonts w:ascii="Helvetica" w:eastAsia="宋体" w:hAnsi="Helvetica" w:cs="Helvetica"/>
          <w:color w:val="333333"/>
          <w:kern w:val="0"/>
          <w:sz w:val="24"/>
          <w:szCs w:val="24"/>
        </w:rPr>
      </w:pPr>
      <w:r w:rsidRPr="001911B6">
        <w:rPr>
          <w:rFonts w:ascii="Helvetica" w:eastAsia="宋体" w:hAnsi="Helvetica" w:cs="Helvetica"/>
          <w:color w:val="333333"/>
          <w:kern w:val="0"/>
          <w:sz w:val="24"/>
          <w:szCs w:val="24"/>
        </w:rPr>
        <w:t xml:space="preserve">　　</w:t>
      </w:r>
      <w:r w:rsidRPr="001911B6">
        <w:rPr>
          <w:rFonts w:ascii="Helvetica" w:eastAsia="宋体" w:hAnsi="Helvetica" w:cs="Helvetica"/>
          <w:color w:val="333333"/>
          <w:kern w:val="0"/>
          <w:sz w:val="24"/>
          <w:szCs w:val="24"/>
        </w:rPr>
        <w:t>2020</w:t>
      </w:r>
      <w:r w:rsidRPr="001911B6">
        <w:rPr>
          <w:rFonts w:ascii="Helvetica" w:eastAsia="宋体" w:hAnsi="Helvetica" w:cs="Helvetica"/>
          <w:color w:val="333333"/>
          <w:kern w:val="0"/>
          <w:sz w:val="24"/>
          <w:szCs w:val="24"/>
        </w:rPr>
        <w:t>年</w:t>
      </w:r>
      <w:r w:rsidRPr="001911B6">
        <w:rPr>
          <w:rFonts w:ascii="Helvetica" w:eastAsia="宋体" w:hAnsi="Helvetica" w:cs="Helvetica"/>
          <w:color w:val="333333"/>
          <w:kern w:val="0"/>
          <w:sz w:val="24"/>
          <w:szCs w:val="24"/>
        </w:rPr>
        <w:t>3</w:t>
      </w:r>
      <w:r w:rsidRPr="001911B6">
        <w:rPr>
          <w:rFonts w:ascii="Helvetica" w:eastAsia="宋体" w:hAnsi="Helvetica" w:cs="Helvetica"/>
          <w:color w:val="333333"/>
          <w:kern w:val="0"/>
          <w:sz w:val="24"/>
          <w:szCs w:val="24"/>
        </w:rPr>
        <w:t>月</w:t>
      </w:r>
      <w:r w:rsidRPr="001911B6">
        <w:rPr>
          <w:rFonts w:ascii="Helvetica" w:eastAsia="宋体" w:hAnsi="Helvetica" w:cs="Helvetica"/>
          <w:color w:val="333333"/>
          <w:kern w:val="0"/>
          <w:sz w:val="24"/>
          <w:szCs w:val="24"/>
        </w:rPr>
        <w:t>25</w:t>
      </w:r>
      <w:r w:rsidRPr="001911B6">
        <w:rPr>
          <w:rFonts w:ascii="Helvetica" w:eastAsia="宋体" w:hAnsi="Helvetica" w:cs="Helvetica"/>
          <w:color w:val="333333"/>
          <w:kern w:val="0"/>
          <w:sz w:val="24"/>
          <w:szCs w:val="24"/>
        </w:rPr>
        <w:t>日</w:t>
      </w:r>
    </w:p>
    <w:p w14:paraId="31D698D9" w14:textId="77777777" w:rsidR="00636E1C" w:rsidRDefault="00636E1C">
      <w:bookmarkStart w:id="0" w:name="_GoBack"/>
      <w:bookmarkEnd w:id="0"/>
    </w:p>
    <w:sectPr w:rsidR="00636E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AEC"/>
    <w:rsid w:val="001911B6"/>
    <w:rsid w:val="00636E1C"/>
    <w:rsid w:val="00B22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57822-FB97-41E1-9613-761B4B10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basedOn w:val="a0"/>
    <w:rsid w:val="001911B6"/>
  </w:style>
  <w:style w:type="paragraph" w:styleId="a3">
    <w:name w:val="Normal (Web)"/>
    <w:basedOn w:val="a"/>
    <w:uiPriority w:val="99"/>
    <w:semiHidden/>
    <w:unhideWhenUsed/>
    <w:rsid w:val="001911B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911B6"/>
    <w:rPr>
      <w:b/>
      <w:bCs/>
    </w:rPr>
  </w:style>
  <w:style w:type="character" w:styleId="a5">
    <w:name w:val="Hyperlink"/>
    <w:basedOn w:val="a0"/>
    <w:uiPriority w:val="99"/>
    <w:semiHidden/>
    <w:unhideWhenUsed/>
    <w:rsid w:val="001911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60155">
      <w:bodyDiv w:val="1"/>
      <w:marLeft w:val="0"/>
      <w:marRight w:val="0"/>
      <w:marTop w:val="0"/>
      <w:marBottom w:val="0"/>
      <w:divBdr>
        <w:top w:val="none" w:sz="0" w:space="0" w:color="auto"/>
        <w:left w:val="none" w:sz="0" w:space="0" w:color="auto"/>
        <w:bottom w:val="none" w:sz="0" w:space="0" w:color="auto"/>
        <w:right w:val="none" w:sz="0" w:space="0" w:color="auto"/>
      </w:divBdr>
      <w:divsChild>
        <w:div w:id="1181360025">
          <w:marLeft w:val="0"/>
          <w:marRight w:val="0"/>
          <w:marTop w:val="450"/>
          <w:marBottom w:val="0"/>
          <w:divBdr>
            <w:top w:val="none" w:sz="0" w:space="0" w:color="auto"/>
            <w:left w:val="none" w:sz="0" w:space="0" w:color="auto"/>
            <w:bottom w:val="none" w:sz="0" w:space="0" w:color="auto"/>
            <w:right w:val="none" w:sz="0" w:space="0" w:color="auto"/>
          </w:divBdr>
        </w:div>
        <w:div w:id="944650097">
          <w:marLeft w:val="0"/>
          <w:marRight w:val="0"/>
          <w:marTop w:val="76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skl.cn/upload/download?id=0000000070673fa301710fee9b9701f5" TargetMode="External"/><Relationship Id="rId5" Type="http://schemas.openxmlformats.org/officeDocument/2006/relationships/hyperlink" Target="http://www.scskl.cn/upload/download?id=0000000070673fa301710fee7c2501f4" TargetMode="External"/><Relationship Id="rId4" Type="http://schemas.openxmlformats.org/officeDocument/2006/relationships/hyperlink" Target="http://www.scskl.cn/upload/download?id=0000000070673fa301710fee553801f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Noah's Ark</dc:creator>
  <cp:keywords/>
  <dc:description/>
  <cp:lastModifiedBy>Noah's Ark</cp:lastModifiedBy>
  <cp:revision>3</cp:revision>
  <dcterms:created xsi:type="dcterms:W3CDTF">2020-04-15T06:15:00Z</dcterms:created>
  <dcterms:modified xsi:type="dcterms:W3CDTF">2020-04-15T06:15:00Z</dcterms:modified>
</cp:coreProperties>
</file>