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513C" w14:textId="77777777" w:rsidR="00A76835" w:rsidRDefault="003D651B">
      <w:pPr>
        <w:ind w:firstLine="645"/>
        <w:jc w:val="center"/>
        <w:rPr>
          <w:rFonts w:ascii="方正小标宋_GBK" w:eastAsia="方正小标宋_GBK" w:hAnsi="宋体" w:cs="Times New Roman"/>
          <w:b/>
          <w:sz w:val="44"/>
          <w:szCs w:val="44"/>
        </w:rPr>
      </w:pPr>
      <w:r>
        <w:rPr>
          <w:rFonts w:ascii="方正小标宋_GBK" w:eastAsia="方正小标宋_GBK" w:hAnsi="宋体" w:cs="Times New Roman" w:hint="eastAsia"/>
          <w:b/>
          <w:sz w:val="44"/>
          <w:szCs w:val="44"/>
        </w:rPr>
        <w:t>传统验收要求</w:t>
      </w:r>
    </w:p>
    <w:p w14:paraId="000038E0" w14:textId="77777777" w:rsidR="00A76835" w:rsidRDefault="003D651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一、验收申请</w:t>
      </w:r>
    </w:p>
    <w:p w14:paraId="2392A731" w14:textId="77777777" w:rsidR="00A76835" w:rsidRDefault="003D651B">
      <w:pPr>
        <w:spacing w:line="600" w:lineRule="exact"/>
        <w:ind w:firstLineChars="196" w:firstLine="627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请项目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负责人通过四川省科技计划项目管理平台“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http://202.61.89.120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”在线填写科技报告（科技报告热线：028-86616345），科技报告完成后填写《四川省科技计划重点研发项目验收暨绩效评价报告（专家验收评价）》，导出打印（</w:t>
      </w:r>
      <w:r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暂不上报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）。</w:t>
      </w:r>
    </w:p>
    <w:p w14:paraId="4C24D705" w14:textId="77777777" w:rsidR="00A76835" w:rsidRDefault="003D651B">
      <w:pPr>
        <w:spacing w:line="600" w:lineRule="exact"/>
        <w:ind w:firstLineChars="196" w:firstLine="627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2.将验收材料（</w:t>
      </w:r>
      <w:r>
        <w:rPr>
          <w:rFonts w:ascii="黑体" w:eastAsia="黑体" w:hAnsi="黑体" w:cs="Times New Roman" w:hint="eastAsia"/>
          <w:sz w:val="32"/>
          <w:szCs w:val="32"/>
        </w:rPr>
        <w:t>二、验收资料清单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的1-14项）交至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环路南二段2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号四川省自然资源科学研究院办公楼一楼111办公室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，登记申请验收。</w:t>
      </w:r>
    </w:p>
    <w:p w14:paraId="3C59C8BD" w14:textId="77777777" w:rsidR="00A76835" w:rsidRDefault="003D651B">
      <w:pPr>
        <w:spacing w:line="600" w:lineRule="exact"/>
        <w:ind w:firstLineChars="196" w:firstLine="627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备注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：申请验收只需要提交一套资料，100万（含）以上项目需要带上审计报告原件，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登记后资料带回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，等待验收通知。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</w:p>
    <w:p w14:paraId="5B76C00B" w14:textId="77777777" w:rsidR="00A76835" w:rsidRDefault="003D651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二、验收资料清单</w:t>
      </w:r>
    </w:p>
    <w:p w14:paraId="75B2477A" w14:textId="77777777" w:rsidR="00A76835" w:rsidRDefault="003D651B">
      <w:pPr>
        <w:spacing w:line="600" w:lineRule="exact"/>
        <w:ind w:firstLineChars="196" w:firstLine="627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有调整事项需提交调整相关审批资料（负责人变更、延期、合作单位变更、预算调整、项目参与人员调整等）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；</w:t>
      </w:r>
    </w:p>
    <w:p w14:paraId="536CF939" w14:textId="77777777" w:rsidR="00A76835" w:rsidRDefault="003D651B">
      <w:pPr>
        <w:spacing w:line="600" w:lineRule="exact"/>
        <w:ind w:firstLineChars="196" w:firstLine="627"/>
        <w:rPr>
          <w:rFonts w:ascii="Calibri" w:eastAsia="宋体" w:hAnsi="Calibri" w:cs="Times New Roman"/>
          <w:szCs w:val="2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四川省科技计划项目计划任务书（科技厅盖章的复印件）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；</w:t>
      </w:r>
    </w:p>
    <w:p w14:paraId="16A1DABF" w14:textId="77777777" w:rsidR="00A76835" w:rsidRDefault="003D651B">
      <w:pPr>
        <w:spacing w:line="600" w:lineRule="exact"/>
        <w:ind w:firstLineChars="196" w:firstLine="630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技术部分</w:t>
      </w:r>
    </w:p>
    <w:p w14:paraId="5A519F76" w14:textId="77777777" w:rsidR="00A76835" w:rsidRDefault="003D651B">
      <w:pPr>
        <w:spacing w:line="60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四川省科技计划重点研发项目验收暨绩效评价报告（专家验收评价）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；</w:t>
      </w:r>
    </w:p>
    <w:p w14:paraId="085F560D" w14:textId="77777777" w:rsidR="00A76835" w:rsidRDefault="003D65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技术参数证明材料（项目内容相关的研究报告、具有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资质的第三方机构出具的有关产品测试报告、检测报告及用户报告等）；</w:t>
      </w:r>
    </w:p>
    <w:p w14:paraId="4C74DE94" w14:textId="77777777" w:rsidR="00A76835" w:rsidRDefault="003D651B">
      <w:pPr>
        <w:spacing w:line="600" w:lineRule="exact"/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</w:rPr>
        <w:t>任务书对应考核指标内容如下图：</w:t>
      </w:r>
    </w:p>
    <w:p w14:paraId="3A8BB3E6" w14:textId="77777777" w:rsidR="00A76835" w:rsidRDefault="003D651B">
      <w:pPr>
        <w:spacing w:line="600" w:lineRule="exact"/>
        <w:ind w:firstLineChars="200" w:firstLine="42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Calibri" w:eastAsia="宋体" w:hAnsi="Calibri" w:cs="Times New Roman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67CCF89" wp14:editId="7D327D4D">
            <wp:simplePos x="0" y="0"/>
            <wp:positionH relativeFrom="column">
              <wp:posOffset>-10795</wp:posOffset>
            </wp:positionH>
            <wp:positionV relativeFrom="paragraph">
              <wp:posOffset>98425</wp:posOffset>
            </wp:positionV>
            <wp:extent cx="5273040" cy="1042670"/>
            <wp:effectExtent l="0" t="0" r="3810" b="508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知识产权证明材料（授权专利、受理专利、计算机软件著作权登记证书、新药临床批件等）；</w:t>
      </w:r>
    </w:p>
    <w:p w14:paraId="1C815A1F" w14:textId="77777777" w:rsidR="00A76835" w:rsidRDefault="003D651B">
      <w:pPr>
        <w:tabs>
          <w:tab w:val="left" w:pos="709"/>
        </w:tabs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  <w:highlight w:val="yellow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技术标准证明材料（国际标准，国家、行业标准，地方、企业标准）；</w:t>
      </w:r>
    </w:p>
    <w:p w14:paraId="296B0964" w14:textId="77777777" w:rsidR="00A76835" w:rsidRDefault="003D651B">
      <w:pPr>
        <w:tabs>
          <w:tab w:val="left" w:pos="709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论文、专著（须标注“四川省科技计划资助”字样及项目立项编号、项目主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人员）；</w:t>
      </w:r>
    </w:p>
    <w:p w14:paraId="0A5408AA" w14:textId="77777777" w:rsidR="00A76835" w:rsidRDefault="003D651B">
      <w:pPr>
        <w:tabs>
          <w:tab w:val="left" w:pos="709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示范应用目标证明材料（用户报告等）；</w:t>
      </w:r>
    </w:p>
    <w:p w14:paraId="54DD123C" w14:textId="77777777" w:rsidR="00A76835" w:rsidRDefault="003D65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经济效益目标证明材料（项目产品销售发票清单，含开票单位、时间、品名、发票号、不含税额度、清单合计数等并加盖单位公章）；</w:t>
      </w:r>
    </w:p>
    <w:p w14:paraId="401175A4" w14:textId="77777777" w:rsidR="00A76835" w:rsidRDefault="003D65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人才培养证明材料（高端人才、职称晋升、学位人才学校证明，吸纳就业聘用合同等）；</w:t>
      </w:r>
    </w:p>
    <w:p w14:paraId="78DAF95B" w14:textId="77777777" w:rsidR="00A76835" w:rsidRDefault="003D651B">
      <w:pPr>
        <w:widowControl/>
        <w:spacing w:line="600" w:lineRule="exact"/>
        <w:ind w:firstLineChars="196" w:firstLine="630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财务部分</w:t>
      </w:r>
    </w:p>
    <w:p w14:paraId="039CFDAA" w14:textId="77777777" w:rsidR="00A76835" w:rsidRDefault="003D65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财务审计报告（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万及以上项目）；</w:t>
      </w:r>
    </w:p>
    <w:p w14:paraId="38BC21EC" w14:textId="77777777" w:rsidR="00A76835" w:rsidRDefault="003D65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项目牵头单位和合作单位专项经费和自筹经费支出明细账、固定资产明细账（通过单位财务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账套直接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打印）；</w:t>
      </w:r>
    </w:p>
    <w:p w14:paraId="246E394C" w14:textId="77777777" w:rsidR="00A76835" w:rsidRDefault="003D65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专项经费中，项目牵头单位和合作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单位每个单位每个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科目前两笔最大金额支出的记账凭证复印件及相关附件复印件（如发票、签收单、合同等）；</w:t>
      </w:r>
    </w:p>
    <w:p w14:paraId="3398D4EE" w14:textId="77777777" w:rsidR="00A76835" w:rsidRDefault="003D651B">
      <w:pPr>
        <w:spacing w:line="600" w:lineRule="exact"/>
        <w:ind w:firstLineChars="250" w:firstLine="8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财务资料需加盖财务专用章（明细账每页盖章，其他附件可盖骑缝章，其中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万及以上项目明细账还需事务所盖章）。</w:t>
      </w:r>
    </w:p>
    <w:p w14:paraId="092D6A68" w14:textId="77777777" w:rsidR="00A76835" w:rsidRDefault="003D651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三、项目验收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会资料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准备</w:t>
      </w:r>
    </w:p>
    <w:p w14:paraId="2E57D73F" w14:textId="77777777" w:rsidR="00A76835" w:rsidRDefault="003D651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将以上（1-10、12-14）合在一起装订成册（必须胶装，胶装的封面可以参照附件2），等待验收通知。</w:t>
      </w:r>
    </w:p>
    <w:p w14:paraId="7AE95FF4" w14:textId="77777777" w:rsidR="00A76835" w:rsidRDefault="003D651B">
      <w:pPr>
        <w:spacing w:line="600" w:lineRule="exact"/>
        <w:ind w:firstLineChars="222" w:firstLine="71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1.20万（不含）以上50万元（不含）以下项目：</w:t>
      </w:r>
    </w:p>
    <w:p w14:paraId="66130C33" w14:textId="77777777" w:rsidR="00A76835" w:rsidRDefault="003D651B">
      <w:pPr>
        <w:spacing w:line="600" w:lineRule="exact"/>
        <w:ind w:firstLineChars="222" w:firstLine="71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一式3份，必须有2份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盖</w:t>
      </w:r>
      <w:r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鲜章</w:t>
      </w:r>
      <w:proofErr w:type="gramEnd"/>
      <w:r>
        <w:rPr>
          <w:rFonts w:ascii="仿宋_GB2312" w:eastAsia="仿宋_GB2312" w:hAnsi="Times New Roman" w:cs="Times New Roman" w:hint="eastAsia"/>
          <w:b/>
          <w:sz w:val="32"/>
          <w:szCs w:val="32"/>
        </w:rPr>
        <w:t>；</w:t>
      </w:r>
    </w:p>
    <w:p w14:paraId="03C7E469" w14:textId="77777777" w:rsidR="00A76835" w:rsidRDefault="003D651B">
      <w:pPr>
        <w:spacing w:line="600" w:lineRule="exact"/>
        <w:ind w:firstLineChars="222" w:firstLine="71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2.50万元（含）以上项目：</w:t>
      </w:r>
    </w:p>
    <w:p w14:paraId="2692487E" w14:textId="77777777" w:rsidR="00A76835" w:rsidRDefault="003D651B">
      <w:pPr>
        <w:spacing w:line="600" w:lineRule="exact"/>
        <w:ind w:firstLineChars="250" w:firstLine="80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一式8份，必须有3份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盖</w:t>
      </w:r>
      <w:r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鲜章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。如资料较多技术、财务可分开装订，按照6份技术资料，2份财务资料准备。</w:t>
      </w:r>
    </w:p>
    <w:p w14:paraId="54F3D407" w14:textId="77777777" w:rsidR="00A76835" w:rsidRDefault="003D651B">
      <w:pPr>
        <w:spacing w:line="600" w:lineRule="exact"/>
        <w:ind w:firstLineChars="222" w:firstLine="71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备注：分开装订的</w:t>
      </w:r>
      <w:r>
        <w:rPr>
          <w:rFonts w:ascii="黑体" w:eastAsia="黑体" w:hAnsi="黑体" w:cs="Times New Roman" w:hint="eastAsia"/>
          <w:sz w:val="32"/>
          <w:szCs w:val="32"/>
        </w:rPr>
        <w:t>（二、验收资料清单）</w:t>
      </w:r>
      <w:r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序号1-2内容技术与财务部分都需装订。</w:t>
      </w:r>
    </w:p>
    <w:p w14:paraId="2919EA9C" w14:textId="77777777" w:rsidR="00A76835" w:rsidRDefault="003D651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四、注意事项</w:t>
      </w:r>
    </w:p>
    <w:p w14:paraId="624A22E2" w14:textId="77777777" w:rsidR="00A76835" w:rsidRDefault="003D65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1.所有项目验收前须将验收专家意见初稿、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重大科技成果案例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电子版发送至邮箱（sfcxmgl@163.com）（模板见QQ群文件）。</w:t>
      </w:r>
    </w:p>
    <w:p w14:paraId="51292B7E" w14:textId="77777777" w:rsidR="00A76835" w:rsidRDefault="003D65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2.100万元（含）以上项目需完成审计，且审计报告提交系统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至经费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中心审定完成备案后再申请验收。</w:t>
      </w:r>
    </w:p>
    <w:p w14:paraId="33765020" w14:textId="77777777" w:rsidR="00A76835" w:rsidRDefault="003D65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3.50万元（含）以上项目验收时需进行答辩，请提前做好15分钟以内PPT，PPT只汇报技术内容，不汇报财务。</w:t>
      </w:r>
    </w:p>
    <w:p w14:paraId="5CEC9CD0" w14:textId="77777777" w:rsidR="00A76835" w:rsidRDefault="003D651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Times New Roman" w:cs="Times New Roman"/>
          <w:strike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lastRenderedPageBreak/>
        <w:t>4</w:t>
      </w:r>
      <w:r>
        <w:rPr>
          <w:rFonts w:ascii="仿宋_GB2312" w:eastAsia="仿宋_GB2312" w:hAnsi="仿宋_GB2312" w:cs="宋体" w:hint="eastAsia"/>
          <w:color w:val="FF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所有验收材料、附件、证明材料必须是立项以后的内容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7C48B272" w14:textId="77777777" w:rsidR="00A76835" w:rsidRDefault="003D651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验收会后工作：</w:t>
      </w:r>
    </w:p>
    <w:p w14:paraId="0BF2CC48" w14:textId="0160714E" w:rsidR="00A76835" w:rsidRDefault="003D651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（1）完成成果登记；</w:t>
      </w:r>
      <w:r w:rsidR="00593114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14:paraId="7C93AC36" w14:textId="77777777" w:rsidR="00A76835" w:rsidRDefault="003D651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上传验收会提供的财务意见表、技术专家意见表、专家名单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，验收报告上报至“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待科技厅受理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”状态。</w:t>
      </w:r>
    </w:p>
    <w:p w14:paraId="48428D73" w14:textId="70D224B8" w:rsidR="00A76835" w:rsidRDefault="003D651B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（3）发送专家咨询费</w:t>
      </w:r>
      <w:hyperlink r:id="rId5" w:history="1">
        <w:r>
          <w:rPr>
            <w:rFonts w:ascii="仿宋_GB2312" w:eastAsia="仿宋_GB2312" w:hAnsi="Calibri" w:cs="Times New Roman" w:hint="eastAsia"/>
            <w:sz w:val="32"/>
            <w:szCs w:val="32"/>
          </w:rPr>
          <w:t>转账的回执单或者转账截图到邮箱sfcxmgl@163.com</w:t>
        </w:r>
      </w:hyperlink>
      <w:r>
        <w:rPr>
          <w:rFonts w:ascii="仿宋_GB2312" w:eastAsia="仿宋_GB2312" w:hAnsi="Calibri" w:cs="Times New Roman" w:hint="eastAsia"/>
          <w:sz w:val="32"/>
          <w:szCs w:val="32"/>
        </w:rPr>
        <w:t>（命名为：项目编号+咨询费转账凭证）作为后续处理系统的凭证。</w:t>
      </w:r>
    </w:p>
    <w:p w14:paraId="48D78E2B" w14:textId="7D31D8EA" w:rsidR="00593114" w:rsidRPr="00593114" w:rsidRDefault="00593114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</w:pPr>
      <w:r w:rsidRPr="00593114">
        <w:rPr>
          <w:rFonts w:ascii="仿宋_GB2312" w:eastAsia="仿宋_GB2312" w:hAnsi="Calibri" w:cs="Times New Roman" w:hint="eastAsia"/>
          <w:b/>
          <w:bCs/>
          <w:sz w:val="32"/>
          <w:szCs w:val="32"/>
        </w:rPr>
        <w:t>（4）完成成果登记后，项目负责人会收到一条短信，</w:t>
      </w:r>
      <w:r>
        <w:rPr>
          <w:rFonts w:ascii="仿宋_GB2312" w:eastAsia="仿宋_GB2312" w:hAnsi="Calibri" w:cs="Times New Roman" w:hint="eastAsia"/>
          <w:b/>
          <w:bCs/>
          <w:sz w:val="32"/>
          <w:szCs w:val="32"/>
        </w:rPr>
        <w:t>请</w:t>
      </w:r>
      <w:r w:rsidRPr="00593114">
        <w:rPr>
          <w:rFonts w:ascii="仿宋_GB2312" w:eastAsia="仿宋_GB2312" w:hAnsi="Calibri" w:cs="Times New Roman" w:hint="eastAsia"/>
          <w:b/>
          <w:bCs/>
          <w:sz w:val="32"/>
          <w:szCs w:val="32"/>
        </w:rPr>
        <w:t>按照短信要求准备纸质材料</w:t>
      </w:r>
      <w:r>
        <w:rPr>
          <w:rFonts w:ascii="仿宋_GB2312" w:eastAsia="仿宋_GB2312" w:hAnsi="Calibri" w:cs="Times New Roman" w:hint="eastAsia"/>
          <w:b/>
          <w:bCs/>
          <w:sz w:val="32"/>
          <w:szCs w:val="32"/>
        </w:rPr>
        <w:t>（一式两份，盖章）</w:t>
      </w:r>
      <w:r w:rsidRPr="00593114">
        <w:rPr>
          <w:rFonts w:ascii="仿宋_GB2312" w:eastAsia="仿宋_GB2312" w:hAnsi="Calibri" w:cs="Times New Roman" w:hint="eastAsia"/>
          <w:b/>
          <w:bCs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b/>
          <w:bCs/>
          <w:sz w:val="32"/>
          <w:szCs w:val="32"/>
        </w:rPr>
        <w:t>一份按照科技厅要求寄给科技厅档案馆，一份留存用于办理校内结题存档。</w:t>
      </w:r>
    </w:p>
    <w:p w14:paraId="3C395C1B" w14:textId="77777777" w:rsidR="00A76835" w:rsidRDefault="003D651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五、联系方式</w:t>
      </w:r>
    </w:p>
    <w:p w14:paraId="4D21299E" w14:textId="77777777" w:rsidR="003D651B" w:rsidRDefault="003D651B" w:rsidP="003D651B">
      <w:pPr>
        <w:numPr>
          <w:ilvl w:val="255"/>
          <w:numId w:val="0"/>
        </w:num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D5313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基础研究处：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基础研究中心（天府五街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菁蓉汇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座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邓老师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028-80272235</w:t>
      </w:r>
    </w:p>
    <w:p w14:paraId="0C4675D5" w14:textId="77777777" w:rsidR="003D651B" w:rsidRDefault="003D651B" w:rsidP="003D651B">
      <w:pPr>
        <w:numPr>
          <w:ilvl w:val="255"/>
          <w:numId w:val="0"/>
        </w:num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D5313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高新技术处：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四川省科学技术信息研究所（成都市锦江区大慈寺路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号东楼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06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07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室）</w:t>
      </w:r>
    </w:p>
    <w:p w14:paraId="06232148" w14:textId="77777777" w:rsidR="003D651B" w:rsidRDefault="003D651B" w:rsidP="003D651B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朱军、王俊穆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028-86661957</w:t>
      </w:r>
    </w:p>
    <w:p w14:paraId="0CC083C7" w14:textId="77777777" w:rsidR="003D651B" w:rsidRDefault="003D651B" w:rsidP="003D651B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吕颖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028-86668596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、杨晓霞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13540071981</w:t>
      </w:r>
    </w:p>
    <w:p w14:paraId="508C1ABF" w14:textId="77777777" w:rsidR="003D651B" w:rsidRDefault="003D651B" w:rsidP="003D651B">
      <w:pPr>
        <w:numPr>
          <w:ilvl w:val="255"/>
          <w:numId w:val="0"/>
        </w:num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C47DE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农村科技处：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四川省农村科技发展中心（成都市武侯区人民南路四段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号省科学技术协会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楼）</w:t>
      </w:r>
    </w:p>
    <w:p w14:paraId="29EAE6BB" w14:textId="77777777" w:rsidR="003D651B" w:rsidRDefault="003D651B" w:rsidP="003D651B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谢士娟、贺毅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028-85283423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杨柳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028-85284419</w:t>
      </w:r>
    </w:p>
    <w:p w14:paraId="33A26981" w14:textId="77777777" w:rsidR="003D651B" w:rsidRDefault="003D651B" w:rsidP="003D651B">
      <w:pPr>
        <w:numPr>
          <w:ilvl w:val="255"/>
          <w:numId w:val="0"/>
        </w:num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C47DE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lastRenderedPageBreak/>
        <w:t>社会发展科技处：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四川省自然资源科学研究院（成都市一环路南二段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号办公室）</w:t>
      </w:r>
    </w:p>
    <w:p w14:paraId="78B63DF8" w14:textId="77777777" w:rsidR="003D651B" w:rsidRPr="00CC47DE" w:rsidRDefault="003D651B" w:rsidP="003D651B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郭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静静、罗丹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028-68107815</w:t>
      </w:r>
    </w:p>
    <w:p w14:paraId="02745792" w14:textId="77777777" w:rsidR="003D651B" w:rsidRPr="00383846" w:rsidRDefault="003D651B" w:rsidP="003D651B">
      <w:pPr>
        <w:numPr>
          <w:ilvl w:val="255"/>
          <w:numId w:val="0"/>
        </w:num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CC47DE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成果转化与区域创新处：</w:t>
      </w:r>
      <w:r w:rsidRPr="00CC47DE">
        <w:rPr>
          <w:rFonts w:ascii="仿宋_GB2312" w:eastAsia="仿宋_GB2312" w:hAnsi="Times New Roman" w:cs="Times New Roman" w:hint="eastAsia"/>
          <w:sz w:val="32"/>
          <w:szCs w:val="32"/>
        </w:rPr>
        <w:t>四川省技术转移中心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CC47DE">
        <w:rPr>
          <w:rFonts w:ascii="仿宋_GB2312" w:eastAsia="仿宋_GB2312" w:hAnsi="Times New Roman" w:cs="Times New Roman" w:hint="eastAsia"/>
          <w:sz w:val="32"/>
          <w:szCs w:val="32"/>
        </w:rPr>
        <w:t>成都市高新区天府五街200号</w:t>
      </w:r>
      <w:proofErr w:type="gramStart"/>
      <w:r w:rsidRPr="00CC47DE">
        <w:rPr>
          <w:rFonts w:ascii="仿宋_GB2312" w:eastAsia="仿宋_GB2312" w:hAnsi="Times New Roman" w:cs="Times New Roman" w:hint="eastAsia"/>
          <w:sz w:val="32"/>
          <w:szCs w:val="32"/>
        </w:rPr>
        <w:t>菁蓉汇</w:t>
      </w:r>
      <w:proofErr w:type="gramEnd"/>
      <w:r w:rsidRPr="00CC47DE">
        <w:rPr>
          <w:rFonts w:ascii="仿宋_GB2312" w:eastAsia="仿宋_GB2312" w:hAnsi="Times New Roman" w:cs="Times New Roman" w:hint="eastAsia"/>
          <w:sz w:val="32"/>
          <w:szCs w:val="32"/>
        </w:rPr>
        <w:t>7栋B座3楼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14:paraId="445034E9" w14:textId="77777777" w:rsidR="003D651B" w:rsidRDefault="003D651B" w:rsidP="003D65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03605">
        <w:rPr>
          <w:rFonts w:ascii="仿宋_GB2312" w:eastAsia="仿宋_GB2312" w:hAnsi="Times New Roman" w:cs="Times New Roman" w:hint="eastAsia"/>
          <w:sz w:val="32"/>
          <w:szCs w:val="32"/>
        </w:rPr>
        <w:t xml:space="preserve">陈老师、樊老师 </w:t>
      </w:r>
      <w:r w:rsidRPr="00603605">
        <w:rPr>
          <w:rFonts w:ascii="仿宋_GB2312" w:eastAsia="仿宋_GB2312" w:hAnsi="Times New Roman" w:cs="Times New Roman"/>
          <w:sz w:val="32"/>
          <w:szCs w:val="32"/>
        </w:rPr>
        <w:t>028-61106815  028-61106801</w:t>
      </w:r>
    </w:p>
    <w:p w14:paraId="540AA351" w14:textId="77777777" w:rsidR="003D651B" w:rsidRDefault="003D651B" w:rsidP="003D651B">
      <w:pPr>
        <w:widowControl/>
        <w:spacing w:line="60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03605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科技奖励与科普处：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四川省科技交流中心（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成都市武侯区人民南路四段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号省科学技术协会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楼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05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14:paraId="37282EA5" w14:textId="77777777" w:rsidR="003D651B" w:rsidRDefault="003D651B" w:rsidP="003D65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莫晓梅 </w:t>
      </w:r>
      <w:r>
        <w:rPr>
          <w:rFonts w:ascii="仿宋_GB2312" w:eastAsia="仿宋_GB2312" w:hAnsi="Times New Roman" w:cs="Times New Roman"/>
          <w:sz w:val="32"/>
          <w:szCs w:val="32"/>
        </w:rPr>
        <w:t>028-85245105</w:t>
      </w:r>
    </w:p>
    <w:p w14:paraId="1B925014" w14:textId="77777777" w:rsidR="003D651B" w:rsidRDefault="003D651B" w:rsidP="003D651B">
      <w:pPr>
        <w:widowControl/>
        <w:spacing w:line="60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03605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外国专家服务处：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成都市学道街3</w:t>
      </w:r>
      <w:r>
        <w:rPr>
          <w:rFonts w:ascii="仿宋_GB2312" w:eastAsia="仿宋_GB2312" w:hAnsi="Times New Roman" w:cs="Times New Roman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号四川省科学技术厅3</w:t>
      </w:r>
      <w:r>
        <w:rPr>
          <w:rFonts w:ascii="仿宋_GB2312" w:eastAsia="仿宋_GB2312" w:hAnsi="Times New Roman" w:cs="Times New Roman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办公室</w:t>
      </w:r>
    </w:p>
    <w:p w14:paraId="5716C477" w14:textId="77777777" w:rsidR="003D651B" w:rsidRDefault="003D651B" w:rsidP="003D65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李庆洪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sz w:val="32"/>
          <w:szCs w:val="32"/>
        </w:rPr>
        <w:t>028-86720583</w:t>
      </w:r>
    </w:p>
    <w:p w14:paraId="1F7BE1B9" w14:textId="77777777" w:rsidR="003D651B" w:rsidRDefault="003D651B" w:rsidP="003D651B">
      <w:pPr>
        <w:widowControl/>
        <w:spacing w:line="60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03605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国际合作处：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四川省科技交流中心（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成都市武侯区人民南路四段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号省科学技术协会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楼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05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14:paraId="6E8F3D89" w14:textId="77777777" w:rsidR="003D651B" w:rsidRDefault="003D651B" w:rsidP="003D65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朱姣 </w:t>
      </w:r>
      <w:r>
        <w:rPr>
          <w:rFonts w:ascii="仿宋_GB2312" w:eastAsia="仿宋_GB2312" w:hAnsi="Times New Roman" w:cs="Times New Roman"/>
          <w:sz w:val="32"/>
          <w:szCs w:val="32"/>
        </w:rPr>
        <w:t>028-85013479</w:t>
      </w:r>
    </w:p>
    <w:p w14:paraId="0838ADFA" w14:textId="77777777" w:rsidR="003D651B" w:rsidRDefault="003D651B" w:rsidP="003D651B">
      <w:pPr>
        <w:widowControl/>
        <w:spacing w:line="600" w:lineRule="exact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03605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人事处：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四川省科技交流中心（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成都市武侯区人民南路四段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号省科学技术协会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楼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05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14:paraId="01771762" w14:textId="77777777" w:rsidR="003D651B" w:rsidRDefault="003D651B" w:rsidP="003D651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杨雨曦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sz w:val="32"/>
          <w:szCs w:val="32"/>
        </w:rPr>
        <w:t>028-85222892</w:t>
      </w:r>
    </w:p>
    <w:p w14:paraId="4E999942" w14:textId="77777777" w:rsidR="00A76835" w:rsidRDefault="00A76835">
      <w:pPr>
        <w:widowControl/>
        <w:spacing w:line="240" w:lineRule="atLeast"/>
        <w:ind w:firstLineChars="225" w:firstLine="7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75995DFA" w14:textId="77777777" w:rsidR="00A76835" w:rsidRDefault="003D651B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附件：1.胶装封面模板</w:t>
      </w:r>
    </w:p>
    <w:p w14:paraId="17B73A55" w14:textId="77777777" w:rsidR="00A76835" w:rsidRDefault="00A76835">
      <w:pPr>
        <w:widowControl/>
        <w:jc w:val="left"/>
        <w:rPr>
          <w:rFonts w:ascii="宋体" w:eastAsia="仿宋_GB2312" w:hAnsi="宋体" w:cs="宋体"/>
          <w:color w:val="000000"/>
          <w:kern w:val="0"/>
          <w:sz w:val="28"/>
          <w:szCs w:val="28"/>
        </w:rPr>
      </w:pPr>
    </w:p>
    <w:p w14:paraId="6B4581C1" w14:textId="77777777" w:rsidR="00A76835" w:rsidRDefault="00A76835">
      <w:pPr>
        <w:widowControl/>
        <w:jc w:val="left"/>
        <w:rPr>
          <w:rFonts w:ascii="宋体" w:eastAsia="仿宋_GB2312" w:hAnsi="宋体" w:cs="宋体"/>
          <w:color w:val="000000"/>
          <w:kern w:val="0"/>
          <w:sz w:val="28"/>
          <w:szCs w:val="28"/>
        </w:rPr>
      </w:pPr>
    </w:p>
    <w:p w14:paraId="648FAFC3" w14:textId="77777777" w:rsidR="00A76835" w:rsidRDefault="00A76835">
      <w:pPr>
        <w:widowControl/>
        <w:jc w:val="left"/>
        <w:rPr>
          <w:rFonts w:ascii="宋体" w:eastAsia="仿宋_GB2312" w:hAnsi="宋体" w:cs="宋体"/>
          <w:color w:val="000000"/>
          <w:kern w:val="0"/>
          <w:sz w:val="28"/>
          <w:szCs w:val="28"/>
        </w:rPr>
      </w:pPr>
    </w:p>
    <w:p w14:paraId="7756C658" w14:textId="77777777" w:rsidR="00A76835" w:rsidRDefault="00A76835">
      <w:pPr>
        <w:widowControl/>
        <w:jc w:val="left"/>
        <w:rPr>
          <w:rFonts w:ascii="宋体" w:eastAsia="仿宋_GB2312" w:hAnsi="宋体" w:cs="宋体"/>
          <w:color w:val="000000"/>
          <w:kern w:val="0"/>
          <w:sz w:val="28"/>
          <w:szCs w:val="28"/>
        </w:rPr>
      </w:pPr>
    </w:p>
    <w:p w14:paraId="57041D7F" w14:textId="77777777" w:rsidR="00A76835" w:rsidRDefault="00A76835">
      <w:pPr>
        <w:widowControl/>
        <w:jc w:val="left"/>
        <w:rPr>
          <w:rFonts w:ascii="宋体" w:eastAsia="仿宋_GB2312" w:hAnsi="宋体" w:cs="宋体"/>
          <w:color w:val="000000"/>
          <w:kern w:val="0"/>
          <w:sz w:val="28"/>
          <w:szCs w:val="28"/>
        </w:rPr>
      </w:pPr>
    </w:p>
    <w:p w14:paraId="53EC70F8" w14:textId="77777777" w:rsidR="00A76835" w:rsidRDefault="00A76835">
      <w:pPr>
        <w:widowControl/>
        <w:jc w:val="left"/>
        <w:rPr>
          <w:rFonts w:ascii="宋体" w:eastAsia="仿宋_GB2312" w:hAnsi="宋体" w:cs="宋体"/>
          <w:color w:val="000000"/>
          <w:kern w:val="0"/>
          <w:sz w:val="28"/>
          <w:szCs w:val="28"/>
        </w:rPr>
      </w:pPr>
    </w:p>
    <w:p w14:paraId="6DF6346A" w14:textId="77777777" w:rsidR="00A76835" w:rsidRDefault="003D651B">
      <w:pPr>
        <w:adjustRightInd w:val="0"/>
        <w:snapToGri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1945B2B5" w14:textId="0F41A57E" w:rsidR="00A76835" w:rsidRDefault="003D651B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color w:val="000000"/>
          <w:kern w:val="0"/>
          <w:sz w:val="45"/>
          <w:szCs w:val="22"/>
        </w:rPr>
      </w:pPr>
      <w:r>
        <w:rPr>
          <w:rFonts w:ascii="黑体" w:eastAsia="黑体" w:hAnsi="黑体" w:cs="宋体" w:hint="eastAsia"/>
          <w:color w:val="000000"/>
          <w:kern w:val="0"/>
          <w:sz w:val="45"/>
          <w:szCs w:val="22"/>
        </w:rPr>
        <w:t>四川省科学技术厅</w:t>
      </w:r>
    </w:p>
    <w:p w14:paraId="21E58852" w14:textId="77777777" w:rsidR="00A76835" w:rsidRDefault="003D651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000000"/>
          <w:kern w:val="0"/>
          <w:sz w:val="45"/>
          <w:szCs w:val="22"/>
        </w:rPr>
        <w:t>项目验收资料</w:t>
      </w:r>
    </w:p>
    <w:p w14:paraId="7DAB7EF6" w14:textId="77777777" w:rsidR="00A76835" w:rsidRDefault="003D651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tbl>
      <w:tblPr>
        <w:tblW w:w="10200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8145"/>
      </w:tblGrid>
      <w:tr w:rsidR="00A76835" w14:paraId="43F1AB59" w14:textId="77777777">
        <w:trPr>
          <w:trHeight w:val="900"/>
          <w:jc w:val="center"/>
        </w:trPr>
        <w:tc>
          <w:tcPr>
            <w:tcW w:w="20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732A704" w14:textId="77777777" w:rsidR="00A76835" w:rsidRDefault="003D651B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15"/>
                <w:kern w:val="0"/>
                <w:sz w:val="27"/>
                <w:szCs w:val="22"/>
              </w:rPr>
              <w:t>项目编号：</w:t>
            </w:r>
          </w:p>
        </w:tc>
        <w:tc>
          <w:tcPr>
            <w:tcW w:w="8145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2D3E23D7" w14:textId="77777777" w:rsidR="00A76835" w:rsidRDefault="00A76835">
            <w:pPr>
              <w:widowControl/>
              <w:wordWrap w:val="0"/>
              <w:spacing w:before="300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</w:p>
        </w:tc>
      </w:tr>
      <w:tr w:rsidR="00A76835" w14:paraId="6F99783B" w14:textId="77777777">
        <w:trPr>
          <w:trHeight w:val="900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94750AC" w14:textId="77777777" w:rsidR="00A76835" w:rsidRDefault="003D651B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15"/>
                <w:kern w:val="0"/>
                <w:sz w:val="27"/>
                <w:szCs w:val="22"/>
              </w:rPr>
              <w:t>项目名称：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2FEE9A12" w14:textId="77777777" w:rsidR="00A76835" w:rsidRDefault="00A76835">
            <w:pPr>
              <w:widowControl/>
              <w:wordWrap w:val="0"/>
              <w:spacing w:before="3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76835" w14:paraId="1669CAF2" w14:textId="77777777">
        <w:trPr>
          <w:trHeight w:val="900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DA66B83" w14:textId="77777777" w:rsidR="00A76835" w:rsidRDefault="003D651B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15"/>
                <w:kern w:val="0"/>
                <w:sz w:val="27"/>
                <w:szCs w:val="22"/>
              </w:rPr>
              <w:t>承担单位：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24777900" w14:textId="77777777" w:rsidR="00A76835" w:rsidRDefault="00A76835">
            <w:pPr>
              <w:widowControl/>
              <w:wordWrap w:val="0"/>
              <w:spacing w:before="300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</w:p>
        </w:tc>
      </w:tr>
      <w:tr w:rsidR="00A76835" w14:paraId="538AF354" w14:textId="77777777">
        <w:trPr>
          <w:trHeight w:val="900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39B6680" w14:textId="77777777" w:rsidR="00A76835" w:rsidRDefault="003D651B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15"/>
                <w:kern w:val="0"/>
                <w:sz w:val="27"/>
                <w:szCs w:val="22"/>
              </w:rPr>
              <w:t>负 责 人：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2BB82C5F" w14:textId="77777777" w:rsidR="00A76835" w:rsidRDefault="003D651B">
            <w:pPr>
              <w:widowControl/>
              <w:wordWrap w:val="0"/>
              <w:spacing w:before="300"/>
              <w:jc w:val="righ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</w:rPr>
              <w:t>  </w:t>
            </w:r>
          </w:p>
        </w:tc>
      </w:tr>
      <w:tr w:rsidR="00A76835" w14:paraId="20FF336A" w14:textId="77777777">
        <w:trPr>
          <w:trHeight w:val="900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4A5CDE9" w14:textId="77777777" w:rsidR="00A76835" w:rsidRDefault="003D651B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15"/>
                <w:kern w:val="0"/>
                <w:sz w:val="27"/>
                <w:szCs w:val="22"/>
              </w:rPr>
              <w:t>联系电话：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37D928CE" w14:textId="77777777" w:rsidR="00A76835" w:rsidRDefault="00A76835">
            <w:pPr>
              <w:widowControl/>
              <w:wordWrap w:val="0"/>
              <w:spacing w:before="300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</w:p>
        </w:tc>
      </w:tr>
      <w:tr w:rsidR="00A76835" w14:paraId="08843318" w14:textId="77777777">
        <w:trPr>
          <w:trHeight w:val="900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9643568" w14:textId="77777777" w:rsidR="00A76835" w:rsidRDefault="003D651B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15"/>
                <w:kern w:val="0"/>
                <w:sz w:val="27"/>
                <w:szCs w:val="22"/>
              </w:rPr>
              <w:t>推荐单位：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1461D710" w14:textId="77777777" w:rsidR="00A76835" w:rsidRDefault="00A76835">
            <w:pPr>
              <w:widowControl/>
              <w:wordWrap w:val="0"/>
              <w:spacing w:before="300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</w:p>
        </w:tc>
      </w:tr>
      <w:tr w:rsidR="00A76835" w14:paraId="25D50DCE" w14:textId="77777777">
        <w:trPr>
          <w:trHeight w:val="900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2A8CEA0" w14:textId="77777777" w:rsidR="00A76835" w:rsidRDefault="003D651B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15"/>
                <w:kern w:val="0"/>
                <w:sz w:val="27"/>
                <w:szCs w:val="22"/>
              </w:rPr>
              <w:t>立项经费：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310B9EBA" w14:textId="77777777" w:rsidR="00A76835" w:rsidRDefault="00A76835">
            <w:pPr>
              <w:widowControl/>
              <w:wordWrap w:val="0"/>
              <w:spacing w:before="300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</w:p>
        </w:tc>
      </w:tr>
      <w:tr w:rsidR="00A76835" w14:paraId="5C5E4126" w14:textId="77777777">
        <w:trPr>
          <w:trHeight w:val="900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97F4F34" w14:textId="77777777" w:rsidR="00A76835" w:rsidRDefault="003D651B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pacing w:val="15"/>
                <w:kern w:val="0"/>
                <w:sz w:val="27"/>
                <w:szCs w:val="22"/>
              </w:rPr>
              <w:t>起止年限：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240E8703" w14:textId="77777777" w:rsidR="00A76835" w:rsidRDefault="00A76835">
            <w:pPr>
              <w:widowControl/>
              <w:wordWrap w:val="0"/>
              <w:spacing w:before="300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Cs w:val="21"/>
              </w:rPr>
            </w:pPr>
          </w:p>
        </w:tc>
      </w:tr>
    </w:tbl>
    <w:p w14:paraId="26F63E73" w14:textId="77777777" w:rsidR="00A76835" w:rsidRDefault="00A76835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4FC68DFB" w14:textId="77777777" w:rsidR="00A76835" w:rsidRDefault="003D651B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color w:val="000000"/>
          <w:kern w:val="0"/>
          <w:sz w:val="27"/>
          <w:szCs w:val="22"/>
        </w:rPr>
      </w:pPr>
      <w:r>
        <w:rPr>
          <w:rFonts w:ascii="黑体" w:eastAsia="黑体" w:hAnsi="黑体" w:cs="宋体" w:hint="eastAsia"/>
          <w:color w:val="000000"/>
          <w:kern w:val="0"/>
          <w:sz w:val="27"/>
          <w:szCs w:val="22"/>
        </w:rPr>
        <w:lastRenderedPageBreak/>
        <w:t>四川省科学技术厅制</w:t>
      </w:r>
    </w:p>
    <w:p w14:paraId="0F41A59C" w14:textId="77777777" w:rsidR="00A76835" w:rsidRDefault="003D651B">
      <w:pPr>
        <w:jc w:val="center"/>
        <w:rPr>
          <w:rFonts w:ascii="Calibri" w:eastAsia="宋体" w:hAnsi="Calibri" w:cs="Times New Roman"/>
          <w:szCs w:val="22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2"/>
        </w:rPr>
        <w:t>二〇    年    月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7"/>
          <w:szCs w:val="27"/>
        </w:rPr>
        <w:t xml:space="preserve">   日</w:t>
      </w:r>
    </w:p>
    <w:p w14:paraId="619AB0C8" w14:textId="77777777" w:rsidR="00A76835" w:rsidRDefault="00A76835"/>
    <w:sectPr w:rsidR="00A7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U2ZDc1ODU2ZWEyOGU5ZjJlZDljMTkyNDA1ZTAxMWQifQ=="/>
  </w:docVars>
  <w:rsids>
    <w:rsidRoot w:val="00A76835"/>
    <w:rsid w:val="003D651B"/>
    <w:rsid w:val="00593114"/>
    <w:rsid w:val="00A76835"/>
    <w:rsid w:val="18D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BC36F"/>
  <w15:docId w15:val="{181069DB-7F83-416F-81DF-20A72406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9046;&#21462;&#19987;&#23478;&#21672;&#35810;&#36153;&#21457;&#25918;&#21333;&#23376;&#65292;&#20250;&#21518;&#36716;&#36134;&#25903;&#20184;&#19987;&#23478;&#21672;&#35810;&#36153;&#24182;&#23558;&#36716;&#36134;&#30340;&#22238;&#25191;&#21333;&#25110;&#32773;&#36716;&#36134;&#25130;&#22270;&#21457;&#21040;&#37038;&#31665;sfcxmgl@163.comzuowe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陈南希</cp:lastModifiedBy>
  <cp:revision>4</cp:revision>
  <dcterms:created xsi:type="dcterms:W3CDTF">2023-12-14T08:27:00Z</dcterms:created>
  <dcterms:modified xsi:type="dcterms:W3CDTF">2024-05-10T08:22:00Z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D4A9DCB817C5486AB9FB1C0FCB56C0A7_12</vt:lpwstr>
  </property>
</Properties>
</file>