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A2256">
      <w:pPr>
        <w:pStyle w:val="1"/>
      </w:pPr>
      <w:bookmarkStart w:id="0" w:name="_GoBack"/>
      <w:bookmarkEnd w:id="0"/>
      <w:r>
        <w:rPr>
          <w:rFonts w:hint="eastAsia"/>
        </w:rPr>
        <w:t>四川省科技进步奖科技进步类公示内容</w:t>
      </w:r>
      <w:r>
        <w:rPr>
          <w:rFonts w:hint="eastAsia"/>
        </w:rPr>
        <w:br/>
        <w:t>(2016</w:t>
      </w:r>
      <w:r>
        <w:rPr>
          <w:rFonts w:hint="eastAsia"/>
        </w:rPr>
        <w:t>年度</w:t>
      </w:r>
      <w:r>
        <w:rPr>
          <w:rFonts w:hint="eastAsia"/>
        </w:rPr>
        <w:t>)</w:t>
      </w:r>
    </w:p>
    <w:p w:rsidR="00000000" w:rsidRDefault="002A2256">
      <w:pPr>
        <w:pStyle w:val="2"/>
        <w:rPr>
          <w:rFonts w:hint="eastAsia"/>
        </w:rPr>
      </w:pPr>
      <w:r>
        <w:rPr>
          <w:rFonts w:hint="eastAsia"/>
        </w:rPr>
        <w:t>一、项目基本情况</w:t>
      </w:r>
    </w:p>
    <w:tbl>
      <w:tblPr>
        <w:tblW w:w="10200" w:type="dxa"/>
        <w:jc w:val="center"/>
        <w:tblCellSpacing w:w="0" w:type="dxa"/>
        <w:tblCellMar>
          <w:left w:w="0" w:type="dxa"/>
          <w:right w:w="0" w:type="dxa"/>
        </w:tblCellMar>
        <w:tblLook w:val="04A0" w:firstRow="1" w:lastRow="0" w:firstColumn="1" w:lastColumn="0" w:noHBand="0" w:noVBand="1"/>
      </w:tblPr>
      <w:tblGrid>
        <w:gridCol w:w="1713"/>
        <w:gridCol w:w="3884"/>
        <w:gridCol w:w="2019"/>
        <w:gridCol w:w="2584"/>
      </w:tblGrid>
      <w:tr w:rsidR="00000000">
        <w:trPr>
          <w:tblCellSpacing w:w="0" w:type="dxa"/>
          <w:jc w:val="center"/>
        </w:trPr>
        <w:tc>
          <w:tcPr>
            <w:tcW w:w="1680" w:type="dxa"/>
            <w:vAlign w:val="center"/>
            <w:hideMark/>
          </w:tcPr>
          <w:p w:rsidR="00000000" w:rsidRDefault="002A2256">
            <w:pPr>
              <w:wordWrap w:val="0"/>
              <w:jc w:val="right"/>
              <w:rPr>
                <w:rFonts w:hint="eastAsia"/>
                <w:spacing w:val="30"/>
                <w:sz w:val="21"/>
                <w:szCs w:val="21"/>
              </w:rPr>
            </w:pPr>
            <w:r>
              <w:rPr>
                <w:rFonts w:hint="eastAsia"/>
                <w:spacing w:val="30"/>
                <w:sz w:val="21"/>
                <w:szCs w:val="21"/>
              </w:rPr>
              <w:t>专业评审组：</w:t>
            </w:r>
          </w:p>
        </w:tc>
        <w:tc>
          <w:tcPr>
            <w:tcW w:w="3810" w:type="dxa"/>
            <w:vAlign w:val="center"/>
            <w:hideMark/>
          </w:tcPr>
          <w:p w:rsidR="00000000" w:rsidRDefault="002A2256">
            <w:pPr>
              <w:wordWrap w:val="0"/>
              <w:rPr>
                <w:rFonts w:hint="eastAsia"/>
                <w:spacing w:val="30"/>
                <w:sz w:val="21"/>
                <w:szCs w:val="21"/>
              </w:rPr>
            </w:pPr>
            <w:r>
              <w:rPr>
                <w:rFonts w:hint="eastAsia"/>
                <w:spacing w:val="30"/>
                <w:sz w:val="21"/>
                <w:szCs w:val="21"/>
              </w:rPr>
              <w:t>交通综合运输</w:t>
            </w:r>
          </w:p>
        </w:tc>
        <w:tc>
          <w:tcPr>
            <w:tcW w:w="1980" w:type="dxa"/>
            <w:vAlign w:val="center"/>
            <w:hideMark/>
          </w:tcPr>
          <w:p w:rsidR="00000000" w:rsidRDefault="002A2256">
            <w:pPr>
              <w:wordWrap w:val="0"/>
              <w:jc w:val="right"/>
              <w:rPr>
                <w:rFonts w:hint="eastAsia"/>
                <w:spacing w:val="30"/>
                <w:sz w:val="21"/>
                <w:szCs w:val="21"/>
              </w:rPr>
            </w:pPr>
            <w:r>
              <w:rPr>
                <w:rFonts w:hint="eastAsia"/>
                <w:spacing w:val="30"/>
                <w:sz w:val="21"/>
                <w:szCs w:val="21"/>
              </w:rPr>
              <w:t>序号：</w:t>
            </w:r>
          </w:p>
        </w:tc>
        <w:tc>
          <w:tcPr>
            <w:tcW w:w="2535" w:type="dxa"/>
            <w:vAlign w:val="center"/>
            <w:hideMark/>
          </w:tcPr>
          <w:p w:rsidR="00000000" w:rsidRDefault="002A2256">
            <w:pPr>
              <w:wordWrap w:val="0"/>
              <w:rPr>
                <w:rFonts w:hint="eastAsia"/>
                <w:spacing w:val="30"/>
                <w:sz w:val="21"/>
                <w:szCs w:val="21"/>
              </w:rPr>
            </w:pPr>
            <w:r>
              <w:rPr>
                <w:rFonts w:hint="eastAsia"/>
                <w:spacing w:val="30"/>
                <w:sz w:val="21"/>
                <w:szCs w:val="21"/>
              </w:rPr>
              <w:t>4911</w:t>
            </w:r>
          </w:p>
        </w:tc>
      </w:tr>
      <w:tr w:rsidR="00000000">
        <w:trPr>
          <w:tblCellSpacing w:w="0" w:type="dxa"/>
          <w:jc w:val="center"/>
        </w:trPr>
        <w:tc>
          <w:tcPr>
            <w:tcW w:w="0" w:type="auto"/>
            <w:vAlign w:val="center"/>
            <w:hideMark/>
          </w:tcPr>
          <w:p w:rsidR="00000000" w:rsidRDefault="002A2256">
            <w:pPr>
              <w:wordWrap w:val="0"/>
              <w:jc w:val="right"/>
              <w:rPr>
                <w:rFonts w:hint="eastAsia"/>
                <w:spacing w:val="30"/>
                <w:sz w:val="21"/>
                <w:szCs w:val="21"/>
              </w:rPr>
            </w:pPr>
            <w:r>
              <w:rPr>
                <w:rFonts w:hint="eastAsia"/>
                <w:spacing w:val="30"/>
                <w:sz w:val="21"/>
                <w:szCs w:val="21"/>
              </w:rPr>
              <w:t>奖励类别：</w:t>
            </w:r>
          </w:p>
        </w:tc>
        <w:tc>
          <w:tcPr>
            <w:tcW w:w="0" w:type="auto"/>
            <w:vAlign w:val="center"/>
            <w:hideMark/>
          </w:tcPr>
          <w:p w:rsidR="00000000" w:rsidRDefault="002A2256">
            <w:pPr>
              <w:wordWrap w:val="0"/>
              <w:rPr>
                <w:rFonts w:hint="eastAsia"/>
                <w:spacing w:val="30"/>
                <w:sz w:val="21"/>
                <w:szCs w:val="21"/>
              </w:rPr>
            </w:pPr>
            <w:r>
              <w:rPr>
                <w:rFonts w:hint="eastAsia"/>
                <w:spacing w:val="30"/>
                <w:sz w:val="21"/>
                <w:szCs w:val="21"/>
              </w:rPr>
              <w:t>科技进步类</w:t>
            </w:r>
          </w:p>
        </w:tc>
        <w:tc>
          <w:tcPr>
            <w:tcW w:w="0" w:type="auto"/>
            <w:vAlign w:val="center"/>
            <w:hideMark/>
          </w:tcPr>
          <w:p w:rsidR="00000000" w:rsidRDefault="002A2256">
            <w:pPr>
              <w:wordWrap w:val="0"/>
              <w:jc w:val="right"/>
              <w:rPr>
                <w:rFonts w:hint="eastAsia"/>
                <w:spacing w:val="30"/>
                <w:sz w:val="21"/>
                <w:szCs w:val="21"/>
              </w:rPr>
            </w:pPr>
            <w:r>
              <w:rPr>
                <w:rFonts w:hint="eastAsia"/>
                <w:spacing w:val="30"/>
                <w:sz w:val="21"/>
                <w:szCs w:val="21"/>
              </w:rPr>
              <w:t>省成果登记号：</w:t>
            </w:r>
          </w:p>
        </w:tc>
        <w:tc>
          <w:tcPr>
            <w:tcW w:w="0" w:type="auto"/>
            <w:vAlign w:val="center"/>
            <w:hideMark/>
          </w:tcPr>
          <w:p w:rsidR="00000000" w:rsidRDefault="002A2256">
            <w:pPr>
              <w:wordWrap w:val="0"/>
              <w:rPr>
                <w:rFonts w:hint="eastAsia"/>
                <w:spacing w:val="30"/>
                <w:sz w:val="21"/>
                <w:szCs w:val="21"/>
              </w:rPr>
            </w:pPr>
            <w:r>
              <w:rPr>
                <w:rFonts w:hint="eastAsia"/>
                <w:spacing w:val="30"/>
                <w:sz w:val="21"/>
                <w:szCs w:val="21"/>
              </w:rPr>
              <w:t>9512015Y1849</w:t>
            </w:r>
          </w:p>
        </w:tc>
      </w:tr>
    </w:tbl>
    <w:p w:rsidR="00000000" w:rsidRDefault="002A2256">
      <w:pPr>
        <w:rPr>
          <w:rFonts w:hint="eastAsia"/>
          <w:vanish/>
        </w:rPr>
      </w:pPr>
    </w:p>
    <w:tbl>
      <w:tblPr>
        <w:tblW w:w="10200" w:type="dxa"/>
        <w:jc w:val="center"/>
        <w:tblLook w:val="04A0" w:firstRow="1" w:lastRow="0" w:firstColumn="1" w:lastColumn="0" w:noHBand="0" w:noVBand="1"/>
      </w:tblPr>
      <w:tblGrid>
        <w:gridCol w:w="697"/>
        <w:gridCol w:w="1698"/>
        <w:gridCol w:w="3025"/>
        <w:gridCol w:w="2500"/>
        <w:gridCol w:w="2280"/>
      </w:tblGrid>
      <w:tr w:rsidR="00000000">
        <w:trPr>
          <w:trHeight w:val="450"/>
          <w:jc w:val="center"/>
        </w:trPr>
        <w:tc>
          <w:tcPr>
            <w:tcW w:w="6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项目</w:t>
            </w:r>
            <w:r>
              <w:rPr>
                <w:rFonts w:hint="eastAsia"/>
                <w:sz w:val="21"/>
                <w:szCs w:val="21"/>
              </w:rPr>
              <w:br/>
            </w:r>
            <w:r>
              <w:rPr>
                <w:rFonts w:hint="eastAsia"/>
                <w:sz w:val="21"/>
                <w:szCs w:val="21"/>
              </w:rPr>
              <w:t>名称</w:t>
            </w: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项目名称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基于仿真的公路大件运输方案评估关键技术及系统研发</w:t>
            </w:r>
          </w:p>
        </w:tc>
      </w:tr>
      <w:tr w:rsidR="00000000">
        <w:trPr>
          <w:trHeight w:val="4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sz w:val="21"/>
                <w:szCs w:val="21"/>
              </w:rPr>
            </w:pP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公布名</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主要完成人</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曾传华、张诗波、罗建、李永成、林兰刚</w:t>
            </w:r>
            <w:r>
              <w:rPr>
                <w:rFonts w:hint="eastAsia"/>
                <w:sz w:val="21"/>
                <w:szCs w:val="21"/>
              </w:rPr>
              <w:t xml:space="preserve"> </w:t>
            </w:r>
            <w:r>
              <w:rPr>
                <w:rFonts w:hint="eastAsia"/>
                <w:sz w:val="21"/>
                <w:szCs w:val="21"/>
              </w:rPr>
              <w:t>、杨伟、彭忆强、叶斌、童岱、吴宇、李冯锦、何迪、张文晰、张道文、聂波</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主要完成单位</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西华大学、四川省大件运输公司</w:t>
            </w:r>
          </w:p>
        </w:tc>
      </w:tr>
      <w:tr w:rsidR="00000000">
        <w:trPr>
          <w:trHeight w:val="450"/>
          <w:jc w:val="center"/>
        </w:trPr>
        <w:tc>
          <w:tcPr>
            <w:tcW w:w="0" w:type="auto"/>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推荐单位（盖章）</w:t>
            </w:r>
            <w:r>
              <w:rPr>
                <w:rFonts w:hint="eastAsia"/>
                <w:sz w:val="21"/>
                <w:szCs w:val="21"/>
              </w:rPr>
              <w:br/>
            </w:r>
            <w:r>
              <w:rPr>
                <w:rFonts w:hint="eastAsia"/>
                <w:sz w:val="21"/>
                <w:szCs w:val="21"/>
              </w:rPr>
              <w:t>或推荐专家</w:t>
            </w:r>
          </w:p>
        </w:tc>
        <w:tc>
          <w:tcPr>
            <w:tcW w:w="307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教育厅</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项目密级</w:t>
            </w:r>
          </w:p>
        </w:tc>
        <w:tc>
          <w:tcPr>
            <w:tcW w:w="21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定密日期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保密期限（年）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sz w:val="21"/>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定密机构（盖章）</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学科</w:t>
            </w:r>
            <w:r>
              <w:rPr>
                <w:rFonts w:hint="eastAsia"/>
                <w:sz w:val="21"/>
                <w:szCs w:val="21"/>
              </w:rPr>
              <w:br/>
            </w:r>
            <w:r>
              <w:rPr>
                <w:rFonts w:hint="eastAsia"/>
                <w:sz w:val="21"/>
                <w:szCs w:val="21"/>
              </w:rPr>
              <w:t>分类</w:t>
            </w:r>
            <w:r>
              <w:rPr>
                <w:rFonts w:hint="eastAsia"/>
                <w:sz w:val="21"/>
                <w:szCs w:val="21"/>
              </w:rPr>
              <w:br/>
            </w:r>
            <w:r>
              <w:rPr>
                <w:rFonts w:hint="eastAsia"/>
                <w:sz w:val="21"/>
                <w:szCs w:val="21"/>
              </w:rPr>
              <w:t>名称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公路运输管理</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代码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580.2030</w:t>
            </w:r>
          </w:p>
        </w:tc>
      </w:tr>
      <w:tr w:rsidR="00000000">
        <w:trPr>
          <w:trHeight w:val="4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公路运输其他学科</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代码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580.2099</w:t>
            </w:r>
          </w:p>
        </w:tc>
      </w:tr>
      <w:tr w:rsidR="00000000">
        <w:trPr>
          <w:trHeight w:val="4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交通运输安全工程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代码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580.80</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所属国民经济行业</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G</w:t>
            </w:r>
            <w:r>
              <w:rPr>
                <w:rFonts w:hint="eastAsia"/>
                <w:sz w:val="21"/>
                <w:szCs w:val="21"/>
              </w:rPr>
              <w:t>、交通运输、仓储和邮政业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所属国家重点发展领域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节能环保产业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任</w:t>
            </w:r>
            <w:r>
              <w:rPr>
                <w:rFonts w:hint="eastAsia"/>
                <w:sz w:val="21"/>
                <w:szCs w:val="21"/>
              </w:rPr>
              <w:t> </w:t>
            </w:r>
            <w:r>
              <w:rPr>
                <w:rFonts w:hint="eastAsia"/>
                <w:sz w:val="21"/>
                <w:szCs w:val="21"/>
              </w:rPr>
              <w:t>务</w:t>
            </w:r>
            <w:r>
              <w:rPr>
                <w:rFonts w:hint="eastAsia"/>
                <w:sz w:val="21"/>
                <w:szCs w:val="21"/>
              </w:rPr>
              <w:t> </w:t>
            </w:r>
            <w:r>
              <w:rPr>
                <w:rFonts w:hint="eastAsia"/>
                <w:sz w:val="21"/>
                <w:szCs w:val="21"/>
              </w:rPr>
              <w:t>来</w:t>
            </w:r>
            <w:r>
              <w:rPr>
                <w:rFonts w:hint="eastAsia"/>
                <w:sz w:val="21"/>
                <w:szCs w:val="21"/>
              </w:rPr>
              <w:t> </w:t>
            </w:r>
            <w:r>
              <w:rPr>
                <w:rFonts w:hint="eastAsia"/>
                <w:sz w:val="21"/>
                <w:szCs w:val="21"/>
              </w:rPr>
              <w:t>源</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C</w:t>
            </w:r>
            <w:r>
              <w:rPr>
                <w:rFonts w:hint="eastAsia"/>
                <w:sz w:val="21"/>
                <w:szCs w:val="21"/>
              </w:rPr>
              <w:t>省、市、自治区、</w:t>
            </w:r>
            <w:r>
              <w:rPr>
                <w:rFonts w:hint="eastAsia"/>
                <w:sz w:val="21"/>
                <w:szCs w:val="21"/>
              </w:rPr>
              <w:t>F</w:t>
            </w:r>
            <w:r>
              <w:rPr>
                <w:rFonts w:hint="eastAsia"/>
                <w:sz w:val="21"/>
                <w:szCs w:val="21"/>
              </w:rPr>
              <w:t>其他单位委托、</w:t>
            </w:r>
            <w:r>
              <w:rPr>
                <w:rFonts w:hint="eastAsia"/>
                <w:sz w:val="21"/>
                <w:szCs w:val="21"/>
              </w:rPr>
              <w:t>I</w:t>
            </w:r>
            <w:r>
              <w:rPr>
                <w:rFonts w:hint="eastAsia"/>
                <w:sz w:val="21"/>
                <w:szCs w:val="21"/>
              </w:rPr>
              <w:t>其他</w:t>
            </w:r>
          </w:p>
        </w:tc>
      </w:tr>
      <w:tr w:rsidR="00000000">
        <w:trPr>
          <w:trHeight w:val="225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Fonts w:hint="eastAsia"/>
                <w:sz w:val="21"/>
                <w:szCs w:val="21"/>
              </w:rPr>
              <w:t>具体计划、基金的名称和编号：</w:t>
            </w:r>
            <w:r>
              <w:rPr>
                <w:rFonts w:hint="eastAsia"/>
                <w:sz w:val="21"/>
                <w:szCs w:val="21"/>
              </w:rPr>
              <w:br/>
            </w:r>
            <w:r>
              <w:rPr>
                <w:rFonts w:hint="eastAsia"/>
                <w:sz w:val="21"/>
                <w:szCs w:val="21"/>
              </w:rPr>
              <w:t>成都市科技局项目企业自主创新一般项目计划</w:t>
            </w:r>
            <w:r>
              <w:rPr>
                <w:rFonts w:hint="eastAsia"/>
                <w:sz w:val="21"/>
                <w:szCs w:val="21"/>
              </w:rPr>
              <w:t>11GGYB473SF-289 </w:t>
            </w:r>
            <w:r>
              <w:rPr>
                <w:rFonts w:hint="eastAsia"/>
                <w:sz w:val="21"/>
                <w:szCs w:val="21"/>
              </w:rPr>
              <w:t>                                     </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授权发明专利（项）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授权的其他知识产权（项）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1</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项目起止时间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起始：</w:t>
            </w:r>
            <w:r>
              <w:rPr>
                <w:rFonts w:hint="eastAsia"/>
                <w:sz w:val="21"/>
                <w:szCs w:val="21"/>
              </w:rPr>
              <w:t>2011-10-11</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完成：</w:t>
            </w:r>
            <w:r>
              <w:rPr>
                <w:rFonts w:hint="eastAsia"/>
                <w:sz w:val="21"/>
                <w:szCs w:val="21"/>
              </w:rPr>
              <w:t>2013-12-09</w:t>
            </w:r>
          </w:p>
        </w:tc>
      </w:tr>
    </w:tbl>
    <w:p w:rsidR="00000000" w:rsidRDefault="002A2256">
      <w:pPr>
        <w:pStyle w:val="a5"/>
        <w:jc w:val="right"/>
        <w:rPr>
          <w:rFonts w:hint="eastAsia"/>
        </w:rPr>
      </w:pPr>
      <w:r>
        <w:rPr>
          <w:rFonts w:hint="eastAsia"/>
        </w:rPr>
        <w:t>四川省科技奖励工作办公室制</w:t>
      </w:r>
    </w:p>
    <w:p w:rsidR="00000000" w:rsidRDefault="002A2256">
      <w:pPr>
        <w:pStyle w:val="2"/>
        <w:rPr>
          <w:rFonts w:hint="eastAsia"/>
        </w:rPr>
      </w:pPr>
      <w:r>
        <w:rPr>
          <w:rFonts w:ascii="Times New Roman" w:hAnsi="Times New Roman" w:cs="Times New Roman"/>
          <w:b w:val="0"/>
          <w:bCs w:val="0"/>
          <w:kern w:val="2"/>
          <w:sz w:val="21"/>
        </w:rPr>
        <w:br w:type="page"/>
      </w:r>
      <w:r>
        <w:rPr>
          <w:rFonts w:hint="eastAsia"/>
        </w:rPr>
        <w:lastRenderedPageBreak/>
        <w:t>二、项目简介</w:t>
      </w:r>
    </w:p>
    <w:tbl>
      <w:tblPr>
        <w:tblW w:w="10200" w:type="dxa"/>
        <w:jc w:val="center"/>
        <w:tblLook w:val="04A0" w:firstRow="1" w:lastRow="0" w:firstColumn="1" w:lastColumn="0" w:noHBand="0" w:noVBand="1"/>
      </w:tblPr>
      <w:tblGrid>
        <w:gridCol w:w="10200"/>
      </w:tblGrid>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（限</w:t>
            </w:r>
            <w:r>
              <w:rPr>
                <w:rFonts w:hint="eastAsia"/>
                <w:sz w:val="21"/>
                <w:szCs w:val="21"/>
              </w:rPr>
              <w:t>1200</w:t>
            </w:r>
            <w:r>
              <w:rPr>
                <w:rFonts w:hint="eastAsia"/>
                <w:sz w:val="21"/>
                <w:szCs w:val="21"/>
              </w:rPr>
              <w:t>字）</w:t>
            </w:r>
          </w:p>
        </w:tc>
      </w:tr>
      <w:tr w:rsidR="00000000">
        <w:trPr>
          <w:trHeight w:val="1230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rPr>
                <w:rFonts w:hint="eastAsia"/>
                <w:sz w:val="21"/>
                <w:szCs w:val="21"/>
              </w:rPr>
            </w:pPr>
            <w:r>
              <w:rPr>
                <w:rFonts w:hint="eastAsia"/>
                <w:color w:val="333333"/>
                <w:sz w:val="18"/>
                <w:szCs w:val="18"/>
              </w:rPr>
              <w:t>①</w:t>
            </w:r>
            <w:r>
              <w:rPr>
                <w:rFonts w:ascii="Arial" w:hAnsi="Arial" w:cs="Arial"/>
                <w:color w:val="333333"/>
                <w:sz w:val="18"/>
                <w:szCs w:val="18"/>
              </w:rPr>
              <w:t> </w:t>
            </w:r>
            <w:r>
              <w:rPr>
                <w:rFonts w:ascii="Arial" w:hAnsi="Arial" w:cs="Arial" w:hint="eastAsia"/>
                <w:color w:val="333333"/>
                <w:sz w:val="18"/>
                <w:szCs w:val="18"/>
              </w:rPr>
              <w:t>课题来源与背</w:t>
            </w:r>
            <w:r>
              <w:rPr>
                <w:rFonts w:ascii="Arial" w:hAnsi="Arial" w:cs="Arial" w:hint="eastAsia"/>
                <w:color w:val="333333"/>
                <w:sz w:val="18"/>
                <w:szCs w:val="18"/>
              </w:rPr>
              <w:t>景</w:t>
            </w:r>
            <w:r>
              <w:rPr>
                <w:rFonts w:ascii="Arial" w:hAnsi="Arial" w:cs="Arial"/>
                <w:color w:val="333333"/>
                <w:sz w:val="18"/>
                <w:szCs w:val="18"/>
              </w:rPr>
              <w:br/>
            </w:r>
            <w:r>
              <w:rPr>
                <w:rFonts w:ascii="Arial" w:hAnsi="Arial" w:cs="Arial" w:hint="eastAsia"/>
                <w:color w:val="333333"/>
                <w:sz w:val="18"/>
                <w:szCs w:val="18"/>
              </w:rPr>
              <w:t>随着我国大件货物运输市场向世界全方位开放，国内大件运输市场竞争将呈现国际化趋势，国外同行将进入中国市场，并凭借其先进的经营理念、先进的运输方式和先进的技术优势，拓展其在中国的市场份额。在此环境下，我国大件运输业必须坚持科技创新，加快技术进步的步伐，以现代技术为手段，充分发挥运输专家的集体智慧，科学合理地制定运输方案，这将大大提高我国大件货物运输的技术水平，增强我国运输企业参与国际大件货物运输的市场竞争力</w:t>
            </w:r>
            <w:r>
              <w:rPr>
                <w:rFonts w:ascii="Arial" w:hAnsi="Arial" w:cs="Arial" w:hint="eastAsia"/>
                <w:color w:val="333333"/>
                <w:sz w:val="18"/>
                <w:szCs w:val="18"/>
              </w:rPr>
              <w:t>。</w:t>
            </w:r>
            <w:r>
              <w:rPr>
                <w:rFonts w:ascii="Arial" w:hAnsi="Arial" w:cs="Arial"/>
                <w:color w:val="333333"/>
                <w:sz w:val="18"/>
                <w:szCs w:val="18"/>
              </w:rPr>
              <w:br/>
            </w:r>
            <w:r>
              <w:rPr>
                <w:rFonts w:hint="eastAsia"/>
                <w:color w:val="333333"/>
                <w:sz w:val="18"/>
                <w:szCs w:val="18"/>
              </w:rPr>
              <w:t>②</w:t>
            </w:r>
            <w:r>
              <w:rPr>
                <w:rFonts w:ascii="Arial" w:hAnsi="Arial" w:cs="Arial"/>
                <w:color w:val="333333"/>
                <w:sz w:val="18"/>
                <w:szCs w:val="18"/>
              </w:rPr>
              <w:t> </w:t>
            </w:r>
            <w:r>
              <w:rPr>
                <w:rFonts w:ascii="Arial" w:hAnsi="Arial" w:cs="Arial" w:hint="eastAsia"/>
                <w:color w:val="333333"/>
                <w:sz w:val="18"/>
                <w:szCs w:val="18"/>
              </w:rPr>
              <w:t>主要内</w:t>
            </w:r>
            <w:r>
              <w:rPr>
                <w:rFonts w:ascii="Arial" w:hAnsi="Arial" w:cs="Arial" w:hint="eastAsia"/>
                <w:color w:val="333333"/>
                <w:sz w:val="18"/>
                <w:szCs w:val="18"/>
              </w:rPr>
              <w:t>容</w:t>
            </w:r>
            <w:r>
              <w:rPr>
                <w:rFonts w:ascii="Arial" w:hAnsi="Arial" w:cs="Arial"/>
                <w:color w:val="333333"/>
                <w:sz w:val="18"/>
                <w:szCs w:val="18"/>
              </w:rPr>
              <w:br/>
            </w:r>
            <w:r>
              <w:rPr>
                <w:rFonts w:ascii="Arial" w:hAnsi="Arial" w:cs="Arial" w:hint="eastAsia"/>
                <w:color w:val="333333"/>
                <w:sz w:val="18"/>
                <w:szCs w:val="18"/>
              </w:rPr>
              <w:t>项目搭建</w:t>
            </w:r>
            <w:r>
              <w:rPr>
                <w:rFonts w:ascii="Arial" w:hAnsi="Arial" w:cs="Arial" w:hint="eastAsia"/>
                <w:color w:val="333333"/>
                <w:sz w:val="18"/>
                <w:szCs w:val="18"/>
              </w:rPr>
              <w:t>了</w:t>
            </w:r>
            <w:r>
              <w:rPr>
                <w:rFonts w:ascii="Arial" w:hAnsi="Arial" w:cs="Arial"/>
                <w:color w:val="333333"/>
                <w:sz w:val="18"/>
                <w:szCs w:val="18"/>
              </w:rPr>
              <w:t>“</w:t>
            </w:r>
            <w:r>
              <w:rPr>
                <w:rFonts w:ascii="Arial" w:hAnsi="Arial" w:cs="Arial" w:hint="eastAsia"/>
                <w:color w:val="333333"/>
                <w:sz w:val="18"/>
                <w:szCs w:val="18"/>
              </w:rPr>
              <w:t>基于仿真的公路大件运输方案评估系统</w:t>
            </w:r>
            <w:r>
              <w:rPr>
                <w:rFonts w:ascii="Arial" w:hAnsi="Arial" w:cs="Arial"/>
                <w:color w:val="333333"/>
                <w:sz w:val="18"/>
                <w:szCs w:val="18"/>
              </w:rPr>
              <w:t>”</w:t>
            </w:r>
            <w:r>
              <w:rPr>
                <w:rFonts w:ascii="Arial" w:hAnsi="Arial" w:cs="Arial" w:hint="eastAsia"/>
                <w:color w:val="333333"/>
                <w:sz w:val="18"/>
                <w:szCs w:val="18"/>
              </w:rPr>
              <w:t>，系统通过理论计算、计算机仿真、构建优化</w:t>
            </w:r>
            <w:r>
              <w:rPr>
                <w:rFonts w:ascii="Arial" w:hAnsi="Arial" w:cs="Arial" w:hint="eastAsia"/>
                <w:color w:val="333333"/>
                <w:sz w:val="18"/>
                <w:szCs w:val="18"/>
              </w:rPr>
              <w:t>模型等手段和方法，解决公路大件运输车组确定和选取、大件运输线路选择与优化等问题；初定运输方案后，利用交通微观仿真软件</w:t>
            </w:r>
            <w:r>
              <w:rPr>
                <w:rFonts w:ascii="Arial" w:hAnsi="Arial" w:cs="Arial"/>
                <w:color w:val="333333"/>
                <w:sz w:val="18"/>
                <w:szCs w:val="18"/>
              </w:rPr>
              <w:t>VISSIM</w:t>
            </w:r>
            <w:r>
              <w:rPr>
                <w:rFonts w:ascii="Arial" w:hAnsi="Arial" w:cs="Arial" w:hint="eastAsia"/>
                <w:color w:val="333333"/>
                <w:sz w:val="18"/>
                <w:szCs w:val="18"/>
              </w:rPr>
              <w:t>、三维游戏引擎</w:t>
            </w:r>
            <w:r>
              <w:rPr>
                <w:rFonts w:ascii="Arial" w:hAnsi="Arial" w:cs="Arial"/>
                <w:color w:val="333333"/>
                <w:sz w:val="18"/>
                <w:szCs w:val="18"/>
              </w:rPr>
              <w:t>Unity3D</w:t>
            </w:r>
            <w:r>
              <w:rPr>
                <w:rFonts w:ascii="Arial" w:hAnsi="Arial" w:cs="Arial" w:hint="eastAsia"/>
                <w:color w:val="333333"/>
                <w:sz w:val="18"/>
                <w:szCs w:val="18"/>
              </w:rPr>
              <w:t>实现了运输方案的仿真</w:t>
            </w:r>
            <w:r>
              <w:rPr>
                <w:rFonts w:ascii="Arial" w:hAnsi="Arial" w:cs="Arial" w:hint="eastAsia"/>
                <w:color w:val="333333"/>
                <w:sz w:val="18"/>
                <w:szCs w:val="18"/>
              </w:rPr>
              <w:t>。</w:t>
            </w:r>
            <w:r>
              <w:rPr>
                <w:rFonts w:ascii="Arial" w:hAnsi="Arial" w:cs="Arial"/>
                <w:color w:val="333333"/>
                <w:sz w:val="18"/>
                <w:szCs w:val="18"/>
              </w:rPr>
              <w:br/>
            </w:r>
            <w:r>
              <w:rPr>
                <w:rFonts w:hint="eastAsia"/>
                <w:color w:val="333333"/>
                <w:sz w:val="18"/>
                <w:szCs w:val="18"/>
              </w:rPr>
              <w:t>③</w:t>
            </w:r>
            <w:r>
              <w:rPr>
                <w:rFonts w:ascii="Arial" w:hAnsi="Arial" w:cs="Arial"/>
                <w:color w:val="333333"/>
                <w:sz w:val="18"/>
                <w:szCs w:val="18"/>
              </w:rPr>
              <w:t> </w:t>
            </w:r>
            <w:r>
              <w:rPr>
                <w:rFonts w:ascii="Arial" w:hAnsi="Arial" w:cs="Arial" w:hint="eastAsia"/>
                <w:color w:val="333333"/>
                <w:sz w:val="18"/>
                <w:szCs w:val="18"/>
              </w:rPr>
              <w:t>技术的创造性与先进</w:t>
            </w:r>
            <w:r>
              <w:rPr>
                <w:rFonts w:ascii="Arial" w:hAnsi="Arial" w:cs="Arial" w:hint="eastAsia"/>
                <w:color w:val="333333"/>
                <w:sz w:val="18"/>
                <w:szCs w:val="18"/>
              </w:rPr>
              <w:t>性</w:t>
            </w:r>
            <w:r>
              <w:rPr>
                <w:rFonts w:ascii="Arial" w:hAnsi="Arial" w:cs="Arial"/>
                <w:color w:val="333333"/>
                <w:sz w:val="18"/>
                <w:szCs w:val="18"/>
              </w:rPr>
              <w:br/>
            </w:r>
            <w:r>
              <w:rPr>
                <w:rFonts w:ascii="Arial" w:hAnsi="Arial" w:cs="Arial" w:hint="eastAsia"/>
                <w:color w:val="333333"/>
                <w:sz w:val="18"/>
                <w:szCs w:val="18"/>
              </w:rPr>
              <w:t>成果的创造性与先进性体现在</w:t>
            </w:r>
            <w:r>
              <w:rPr>
                <w:rFonts w:ascii="Arial" w:hAnsi="Arial" w:cs="Arial" w:hint="eastAsia"/>
                <w:color w:val="333333"/>
                <w:sz w:val="18"/>
                <w:szCs w:val="18"/>
              </w:rPr>
              <w:t>：</w:t>
            </w:r>
            <w:r>
              <w:rPr>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t>1</w:t>
            </w:r>
            <w:r>
              <w:rPr>
                <w:rFonts w:ascii="Arial" w:hAnsi="Arial" w:cs="Arial" w:hint="eastAsia"/>
                <w:color w:val="333333"/>
                <w:sz w:val="18"/>
                <w:szCs w:val="18"/>
              </w:rPr>
              <w:t>）通过计算动力性、稳定性等，初步确定大件运输车组</w:t>
            </w:r>
            <w:r>
              <w:rPr>
                <w:rFonts w:ascii="Arial" w:hAnsi="Arial" w:cs="Arial" w:hint="eastAsia"/>
                <w:color w:val="333333"/>
                <w:sz w:val="18"/>
                <w:szCs w:val="18"/>
              </w:rPr>
              <w:t>；</w:t>
            </w:r>
            <w:r>
              <w:rPr>
                <w:rFonts w:ascii="Arial" w:hAnsi="Arial" w:cs="Arial"/>
                <w:color w:val="333333"/>
                <w:sz w:val="18"/>
                <w:szCs w:val="18"/>
              </w:rPr>
              <w:br/>
            </w:r>
            <w:r>
              <w:rPr>
                <w:rFonts w:ascii="Arial" w:hAnsi="Arial" w:cs="Arial"/>
                <w:color w:val="333333"/>
                <w:sz w:val="18"/>
                <w:szCs w:val="18"/>
              </w:rPr>
              <w:t>2</w:t>
            </w:r>
            <w:r>
              <w:rPr>
                <w:rFonts w:ascii="Arial" w:hAnsi="Arial" w:cs="Arial" w:hint="eastAsia"/>
                <w:color w:val="333333"/>
                <w:sz w:val="18"/>
                <w:szCs w:val="18"/>
              </w:rPr>
              <w:t>）建立公路大件运输线路选择优化模型，优选运输线路</w:t>
            </w:r>
            <w:r>
              <w:rPr>
                <w:rFonts w:ascii="Arial" w:hAnsi="Arial" w:cs="Arial" w:hint="eastAsia"/>
                <w:color w:val="333333"/>
                <w:sz w:val="18"/>
                <w:szCs w:val="18"/>
              </w:rPr>
              <w:t>；</w:t>
            </w:r>
            <w:r>
              <w:rPr>
                <w:rFonts w:ascii="Arial" w:hAnsi="Arial" w:cs="Arial"/>
                <w:color w:val="333333"/>
                <w:sz w:val="18"/>
                <w:szCs w:val="18"/>
              </w:rPr>
              <w:br/>
            </w:r>
            <w:r>
              <w:rPr>
                <w:rFonts w:ascii="Arial" w:hAnsi="Arial" w:cs="Arial"/>
                <w:color w:val="333333"/>
                <w:sz w:val="18"/>
                <w:szCs w:val="18"/>
              </w:rPr>
              <w:t>3</w:t>
            </w:r>
            <w:r>
              <w:rPr>
                <w:rFonts w:ascii="Arial" w:hAnsi="Arial" w:cs="Arial" w:hint="eastAsia"/>
                <w:color w:val="333333"/>
                <w:sz w:val="18"/>
                <w:szCs w:val="18"/>
              </w:rPr>
              <w:t>）基于确定的大件运输车组与运输线路，使用计算机</w:t>
            </w:r>
            <w:r>
              <w:rPr>
                <w:rFonts w:ascii="Arial" w:hAnsi="Arial" w:cs="Arial"/>
                <w:color w:val="333333"/>
                <w:sz w:val="18"/>
                <w:szCs w:val="18"/>
              </w:rPr>
              <w:t>3D</w:t>
            </w:r>
            <w:r>
              <w:rPr>
                <w:rFonts w:ascii="Arial" w:hAnsi="Arial" w:cs="Arial" w:hint="eastAsia"/>
                <w:color w:val="333333"/>
                <w:sz w:val="18"/>
                <w:szCs w:val="18"/>
              </w:rPr>
              <w:t>技术仿真公路大件运输过程</w:t>
            </w:r>
            <w:r>
              <w:rPr>
                <w:rFonts w:ascii="Arial" w:hAnsi="Arial" w:cs="Arial" w:hint="eastAsia"/>
                <w:color w:val="333333"/>
                <w:sz w:val="18"/>
                <w:szCs w:val="18"/>
              </w:rPr>
              <w:t>。</w:t>
            </w:r>
            <w:r>
              <w:rPr>
                <w:rFonts w:ascii="Arial" w:hAnsi="Arial" w:cs="Arial"/>
                <w:color w:val="333333"/>
                <w:sz w:val="18"/>
                <w:szCs w:val="18"/>
              </w:rPr>
              <w:br/>
            </w:r>
            <w:r>
              <w:rPr>
                <w:rFonts w:hint="eastAsia"/>
                <w:color w:val="333333"/>
                <w:sz w:val="18"/>
                <w:szCs w:val="18"/>
              </w:rPr>
              <w:t>④</w:t>
            </w:r>
            <w:r>
              <w:rPr>
                <w:rFonts w:ascii="Arial" w:hAnsi="Arial" w:cs="Arial"/>
                <w:color w:val="333333"/>
                <w:sz w:val="18"/>
                <w:szCs w:val="18"/>
              </w:rPr>
              <w:t> </w:t>
            </w:r>
            <w:r>
              <w:rPr>
                <w:rFonts w:ascii="Arial" w:hAnsi="Arial" w:cs="Arial" w:hint="eastAsia"/>
                <w:color w:val="333333"/>
                <w:sz w:val="18"/>
                <w:szCs w:val="18"/>
              </w:rPr>
              <w:t>技术的成熟程度，适用范围和安全性</w:t>
            </w:r>
            <w:r>
              <w:rPr>
                <w:rFonts w:ascii="Arial" w:hAnsi="Arial" w:cs="Arial"/>
                <w:color w:val="333333"/>
                <w:sz w:val="18"/>
                <w:szCs w:val="18"/>
              </w:rPr>
              <w:t>    </w:t>
            </w:r>
            <w:r>
              <w:rPr>
                <w:rFonts w:ascii="Arial" w:hAnsi="Arial" w:cs="Arial"/>
                <w:color w:val="333333"/>
                <w:sz w:val="18"/>
                <w:szCs w:val="18"/>
              </w:rPr>
              <w:t> </w:t>
            </w:r>
            <w:r>
              <w:rPr>
                <w:rFonts w:hint="eastAsia"/>
                <w:color w:val="333333"/>
                <w:sz w:val="18"/>
                <w:szCs w:val="18"/>
              </w:rPr>
              <w:br/>
            </w:r>
            <w:r>
              <w:rPr>
                <w:rFonts w:ascii="Arial" w:hAnsi="Arial" w:cs="Arial" w:hint="eastAsia"/>
                <w:color w:val="333333"/>
                <w:sz w:val="18"/>
                <w:szCs w:val="18"/>
              </w:rPr>
              <w:t>成果可用于相关大件运输企业，用于企业辅</w:t>
            </w:r>
            <w:r>
              <w:rPr>
                <w:rFonts w:ascii="Arial" w:hAnsi="Arial" w:cs="Arial" w:hint="eastAsia"/>
                <w:color w:val="333333"/>
                <w:sz w:val="18"/>
                <w:szCs w:val="18"/>
              </w:rPr>
              <w:t>助制定公路大件运输方案，对保障公路大件运输安全将有好的效果</w:t>
            </w:r>
            <w:r>
              <w:rPr>
                <w:rFonts w:ascii="Arial" w:hAnsi="Arial" w:cs="Arial" w:hint="eastAsia"/>
                <w:color w:val="333333"/>
                <w:sz w:val="18"/>
                <w:szCs w:val="18"/>
              </w:rPr>
              <w:t>。</w:t>
            </w:r>
            <w:r>
              <w:rPr>
                <w:rFonts w:ascii="Arial" w:hAnsi="Arial" w:cs="Arial"/>
                <w:color w:val="333333"/>
                <w:sz w:val="18"/>
                <w:szCs w:val="18"/>
              </w:rPr>
              <w:br/>
            </w:r>
            <w:r>
              <w:rPr>
                <w:rFonts w:hint="eastAsia"/>
                <w:color w:val="333333"/>
                <w:sz w:val="18"/>
                <w:szCs w:val="18"/>
              </w:rPr>
              <w:t>⑤</w:t>
            </w:r>
            <w:r>
              <w:rPr>
                <w:rFonts w:ascii="Arial" w:hAnsi="Arial" w:cs="Arial"/>
                <w:color w:val="333333"/>
                <w:sz w:val="18"/>
                <w:szCs w:val="18"/>
              </w:rPr>
              <w:t> </w:t>
            </w:r>
            <w:r>
              <w:rPr>
                <w:rFonts w:ascii="Arial" w:hAnsi="Arial" w:cs="Arial" w:hint="eastAsia"/>
                <w:color w:val="333333"/>
                <w:sz w:val="18"/>
                <w:szCs w:val="18"/>
              </w:rPr>
              <w:t>应用情况及存在的问</w:t>
            </w:r>
            <w:r>
              <w:rPr>
                <w:rFonts w:ascii="Arial" w:hAnsi="Arial" w:cs="Arial" w:hint="eastAsia"/>
                <w:color w:val="333333"/>
                <w:sz w:val="18"/>
                <w:szCs w:val="18"/>
              </w:rPr>
              <w:t>题</w:t>
            </w:r>
            <w:r>
              <w:rPr>
                <w:rFonts w:ascii="Arial" w:hAnsi="Arial" w:cs="Arial"/>
                <w:color w:val="333333"/>
                <w:sz w:val="18"/>
                <w:szCs w:val="18"/>
              </w:rPr>
              <w:br/>
            </w:r>
            <w:r>
              <w:rPr>
                <w:rFonts w:ascii="Arial" w:hAnsi="Arial" w:cs="Arial" w:hint="eastAsia"/>
                <w:color w:val="333333"/>
                <w:sz w:val="18"/>
                <w:szCs w:val="18"/>
              </w:rPr>
              <w:t>项目成果成功运用在多家大件运输相关企业中，取得了不错的效果。体现如下：实现了车辆、道路数据分析功能，为车辆选型及道路勘察提供理论支撑；仿真了大件运输过程中的码头吊装、换装、过桥、公路协同行进、穿桥洞、城市道路行驶、跨过高速公路、收费站、目的地释放等多种形态，可用于帮助大件运输企业展示和说明运输方案，提升企业的品质和市场竞争力；降低了大件运输的工作繁琐程度，降低了运输成本，提高了企业的经济效益</w:t>
            </w:r>
            <w:r>
              <w:rPr>
                <w:rFonts w:ascii="Arial" w:hAnsi="Arial" w:cs="Arial" w:hint="eastAsia"/>
                <w:color w:val="333333"/>
                <w:sz w:val="18"/>
                <w:szCs w:val="18"/>
              </w:rPr>
              <w:t>。</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00000" w:rsidRDefault="002A2256">
            <w:pPr>
              <w:rPr>
                <w:rFonts w:hint="eastAsia"/>
                <w:sz w:val="21"/>
                <w:szCs w:val="21"/>
              </w:rPr>
            </w:pP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曾传华</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1974-07-17</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四川德阳</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510602197407171352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教授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博士研究生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博士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西南交通大学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2008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交通信息工程及控制</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13827006@qq.com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13608182980</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四川省成都市西华大学汽车与交通学院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610039</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系主任</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中国共产党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作为项目负责人，总体规划了大件运输运输基于仿真的公路大件运输方案评估系统，研究了公路大件运输车组确定和选取、大件运输线路选择与优化等模型和技术，运用三维游戏引擎</w:t>
            </w:r>
            <w:r>
              <w:rPr>
                <w:rFonts w:hint="eastAsia"/>
                <w:sz w:val="21"/>
                <w:szCs w:val="21"/>
              </w:rPr>
              <w:t>Unity3D</w:t>
            </w:r>
            <w:r>
              <w:rPr>
                <w:rFonts w:hint="eastAsia"/>
                <w:sz w:val="21"/>
                <w:szCs w:val="21"/>
              </w:rPr>
              <w:t>仿真了大件运输过程。</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交通运输专业人才培养方案及课程体系研究与实践</w:t>
            </w:r>
            <w:r>
              <w:rPr>
                <w:rFonts w:hint="eastAsia"/>
                <w:sz w:val="21"/>
                <w:szCs w:val="21"/>
              </w:rPr>
              <w:t> </w:t>
            </w:r>
            <w:r>
              <w:rPr>
                <w:rFonts w:hint="eastAsia"/>
                <w:sz w:val="21"/>
                <w:szCs w:val="21"/>
              </w:rPr>
              <w:t>四川省教学成果二等奖</w:t>
            </w:r>
            <w:r>
              <w:rPr>
                <w:rFonts w:hint="eastAsia"/>
                <w:sz w:val="21"/>
                <w:szCs w:val="21"/>
              </w:rPr>
              <w:t xml:space="preserve"> </w:t>
            </w:r>
            <w:r>
              <w:rPr>
                <w:rFonts w:hint="eastAsia"/>
                <w:sz w:val="21"/>
                <w:szCs w:val="21"/>
              </w:rPr>
              <w:t>第二获奖人</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w:t>
            </w:r>
            <w:r>
              <w:rPr>
                <w:rFonts w:hint="eastAsia"/>
                <w:sz w:val="21"/>
                <w:szCs w:val="21"/>
              </w:rPr>
              <w:t>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w:t>
            </w:r>
            <w:r>
              <w:rPr>
                <w:rFonts w:hint="eastAsia"/>
                <w:sz w:val="21"/>
                <w:szCs w:val="21"/>
              </w:rPr>
              <w:t>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张诗波</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1981-12-31</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四川峨嵋</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511181198112311710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副教授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硕士研究生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硕士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昆明理工大学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2007-06-15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载运工具运用工程</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zhshbox@163.com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13540179187</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四川省成都市金牛区金周路</w:t>
            </w:r>
            <w:r>
              <w:rPr>
                <w:rFonts w:hint="eastAsia"/>
                <w:sz w:val="21"/>
                <w:szCs w:val="21"/>
              </w:rPr>
              <w:t>999</w:t>
            </w:r>
            <w:r>
              <w:rPr>
                <w:rFonts w:hint="eastAsia"/>
                <w:sz w:val="21"/>
                <w:szCs w:val="21"/>
              </w:rPr>
              <w:t>号西华大学汽车学院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交通运输系副主任</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中国共产党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作为项目组成员创造性的在常规交通仿真基础上构建了一种全新的大件运输三维仿真建模方法。该方法以经典交通仿真软件</w:t>
            </w:r>
            <w:r>
              <w:rPr>
                <w:rFonts w:hint="eastAsia"/>
                <w:sz w:val="21"/>
                <w:szCs w:val="21"/>
              </w:rPr>
              <w:t>VISSIM</w:t>
            </w:r>
            <w:r>
              <w:rPr>
                <w:rFonts w:hint="eastAsia"/>
                <w:sz w:val="21"/>
                <w:szCs w:val="21"/>
              </w:rPr>
              <w:t>为集成平台，辅以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三种</w:t>
            </w:r>
            <w:r>
              <w:rPr>
                <w:rFonts w:hint="eastAsia"/>
                <w:sz w:val="21"/>
                <w:szCs w:val="21"/>
              </w:rPr>
              <w:t>3D</w:t>
            </w:r>
            <w:r>
              <w:rPr>
                <w:rFonts w:hint="eastAsia"/>
                <w:sz w:val="21"/>
                <w:szCs w:val="21"/>
              </w:rPr>
              <w:t>建模工具，利用</w:t>
            </w:r>
            <w:r>
              <w:rPr>
                <w:rFonts w:hint="eastAsia"/>
                <w:sz w:val="21"/>
                <w:szCs w:val="21"/>
              </w:rPr>
              <w:t>COM</w:t>
            </w:r>
            <w:r>
              <w:rPr>
                <w:rFonts w:hint="eastAsia"/>
                <w:sz w:val="21"/>
                <w:szCs w:val="21"/>
              </w:rPr>
              <w:t>接口挖掘</w:t>
            </w:r>
            <w:r>
              <w:rPr>
                <w:rFonts w:hint="eastAsia"/>
                <w:sz w:val="21"/>
                <w:szCs w:val="21"/>
              </w:rPr>
              <w:t>VISSIM</w:t>
            </w:r>
            <w:r>
              <w:rPr>
                <w:rFonts w:hint="eastAsia"/>
                <w:sz w:val="21"/>
                <w:szCs w:val="21"/>
              </w:rPr>
              <w:t>的底层信息，通过二次编程开发实现码头吊装、换装、公路协同行进、过桥、穿桥洞、跨过高速公路、收费站、城市道路行驶、目的地释放等多种形态的仿真建模。该方法相对传统的方法具有工作量大大降低、灵活度大、技术难度不高、过程完整等优势，可用于帮助大件运输企业展示和说明运输方案，提升企业的品质和市场竞争力。</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西华大学第三届教学成果一等奖</w:t>
            </w:r>
            <w:r>
              <w:rPr>
                <w:rFonts w:hint="eastAsia"/>
                <w:sz w:val="21"/>
                <w:szCs w:val="21"/>
              </w:rPr>
              <w:t>(2012)</w:t>
            </w:r>
            <w:r>
              <w:rPr>
                <w:rFonts w:hint="eastAsia"/>
                <w:sz w:val="21"/>
                <w:szCs w:val="21"/>
              </w:rPr>
              <w:br/>
            </w:r>
            <w:r>
              <w:rPr>
                <w:rFonts w:hint="eastAsia"/>
                <w:sz w:val="21"/>
                <w:szCs w:val="21"/>
              </w:rPr>
              <w:t>四川省第八届教学成果三等奖</w:t>
            </w:r>
            <w:r>
              <w:rPr>
                <w:rFonts w:hint="eastAsia"/>
                <w:sz w:val="21"/>
                <w:szCs w:val="21"/>
              </w:rPr>
              <w:t>(2013)</w:t>
            </w:r>
            <w:r>
              <w:rPr>
                <w:rFonts w:hint="eastAsia"/>
                <w:sz w:val="21"/>
                <w:szCs w:val="21"/>
              </w:rPr>
              <w:br/>
            </w:r>
            <w:r>
              <w:rPr>
                <w:rFonts w:hint="eastAsia"/>
                <w:sz w:val="21"/>
                <w:szCs w:val="21"/>
              </w:rPr>
              <w:t>第八届全国大学生交通科技大赛三等奖</w:t>
            </w:r>
            <w:r>
              <w:rPr>
                <w:rFonts w:hint="eastAsia"/>
                <w:sz w:val="21"/>
                <w:szCs w:val="21"/>
              </w:rPr>
              <w:t>(2013)</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罗建</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女</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3</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1982-02-02</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重庆璧山</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510232198202027120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副教授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博士研究生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博士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西南交通大学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2010-01-30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交通运输规划与管理</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13308020106@qq.com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13308020106</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四川省成都市金周路</w:t>
            </w:r>
            <w:r>
              <w:rPr>
                <w:rFonts w:hint="eastAsia"/>
                <w:sz w:val="21"/>
                <w:szCs w:val="21"/>
              </w:rPr>
              <w:t>999</w:t>
            </w:r>
            <w:r>
              <w:rPr>
                <w:rFonts w:hint="eastAsia"/>
                <w:sz w:val="21"/>
                <w:szCs w:val="21"/>
              </w:rPr>
              <w:t>号汽车与交通学院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610039</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中国共产党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作为项目组成员，研究了大件运输线路选择相关内容，提出了大件运输运输线路选择与方案评价等数学模型及对应算法。</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无</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李永成</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4</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1963-02-14</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四川成都</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510111196302141573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工程师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大学本科</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学士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四川工业学院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1985-07-17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liyongcheng@scdj.com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13398157900</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四川省成都市成华区龙潭寺东路</w:t>
            </w:r>
            <w:r>
              <w:rPr>
                <w:rFonts w:hint="eastAsia"/>
                <w:sz w:val="21"/>
                <w:szCs w:val="21"/>
              </w:rPr>
              <w:t>296</w:t>
            </w:r>
            <w:r>
              <w:rPr>
                <w:rFonts w:hint="eastAsia"/>
                <w:sz w:val="21"/>
                <w:szCs w:val="21"/>
              </w:rPr>
              <w:t>号</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610000</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四川省大件运输公司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总经理</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中国共产党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作为为项目组成员，就公路大件运输车组确定和选取、大件运输线路选择、在途大件运输组织等内容进行了经验总结，为系统模型的构建打下了基础。</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四川省交通厅优秀党员、先进工作者</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林兰刚</w:t>
            </w:r>
            <w:r>
              <w:rPr>
                <w:rFonts w:hint="eastAsia"/>
                <w:sz w:val="21"/>
                <w:szCs w:val="21"/>
              </w:rPr>
              <w:t xml:space="preserve"> </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5</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1982-11-26</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四川南充</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511324198211263199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工程师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硕士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2004-07-17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车辆工程</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linlangang@126.com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18954179302</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四川省成都市成华区龙潭寺东路</w:t>
            </w:r>
            <w:r>
              <w:rPr>
                <w:rFonts w:hint="eastAsia"/>
                <w:sz w:val="21"/>
                <w:szCs w:val="21"/>
              </w:rPr>
              <w:t>196</w:t>
            </w:r>
            <w:r>
              <w:rPr>
                <w:rFonts w:hint="eastAsia"/>
                <w:sz w:val="21"/>
                <w:szCs w:val="21"/>
              </w:rPr>
              <w:t>号</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610000</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四川省大件运输公司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总经理助理</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作为为项目组成员，就大件货物装载、大件运输线路选择、线路踏勘以及总体方案的评价选择等内容进行了经验总结，为系统装载方案、最优线路选取、总体方案选取等</w:t>
            </w:r>
            <w:r>
              <w:rPr>
                <w:rFonts w:hint="eastAsia"/>
                <w:sz w:val="21"/>
                <w:szCs w:val="21"/>
              </w:rPr>
              <w:t>模型构建打下基础。</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无</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杨伟</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1965-07-28</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四川崇州</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510103196507286215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教授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博士研究生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博士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西南交通大学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2006-07-17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交通运输规划与管理</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yw@mail.xhu.edu.cn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02887720102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13708187612</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四川省成都市金周路</w:t>
            </w:r>
            <w:r>
              <w:rPr>
                <w:rFonts w:hint="eastAsia"/>
                <w:sz w:val="21"/>
                <w:szCs w:val="21"/>
              </w:rPr>
              <w:t>999</w:t>
            </w:r>
            <w:r>
              <w:rPr>
                <w:rFonts w:hint="eastAsia"/>
                <w:sz w:val="21"/>
                <w:szCs w:val="21"/>
              </w:rPr>
              <w:t>号</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610031</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处长</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人事处</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中国共产党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作为项目组成员，在大件运输线路选择、总体方案确定的经验总结基础上，研究了大件运输线路选择、公路大件运输总体方案的选取与评价</w:t>
            </w:r>
            <w:r>
              <w:rPr>
                <w:rFonts w:hint="eastAsia"/>
                <w:sz w:val="21"/>
                <w:szCs w:val="21"/>
              </w:rPr>
              <w:t>等方面的模型与技术。</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四川省道路运输安全专家组成员</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彭忆强</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7</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1963-11-05</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四川成都</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519004196311054032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教授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博士研究生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博士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西南交通大学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1997-11-01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车辆工程</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yqpeng@mail.xhu.edu.cn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87720534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13684069536</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四川省成都市金牛区金周路</w:t>
            </w:r>
            <w:r>
              <w:rPr>
                <w:rFonts w:hint="eastAsia"/>
                <w:sz w:val="21"/>
                <w:szCs w:val="21"/>
              </w:rPr>
              <w:t>999</w:t>
            </w:r>
            <w:r>
              <w:rPr>
                <w:rFonts w:hint="eastAsia"/>
                <w:sz w:val="21"/>
                <w:szCs w:val="21"/>
              </w:rPr>
              <w:t>号西华大学汽车与交通学院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610039</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副院长</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中国共产党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w:t>
            </w:r>
            <w:r>
              <w:rPr>
                <w:rFonts w:hint="eastAsia"/>
                <w:sz w:val="21"/>
                <w:szCs w:val="21"/>
              </w:rPr>
              <w:t>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作为项目组成员，研究了公路大件运输车组动力性、稳定性、通过性等模型与技术。</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四川省新能源汽车产业推进小组成员</w:t>
            </w:r>
            <w:r>
              <w:rPr>
                <w:rFonts w:hint="eastAsia"/>
                <w:sz w:val="21"/>
                <w:szCs w:val="21"/>
              </w:rPr>
              <w:br/>
            </w:r>
            <w:r>
              <w:rPr>
                <w:rFonts w:hint="eastAsia"/>
                <w:sz w:val="21"/>
                <w:szCs w:val="21"/>
              </w:rPr>
              <w:t>四川省优秀硕士论文指导老师</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叶斌</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8</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1969-11-09</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四川成都</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510127196911090012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高级工程师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大学本科</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硕士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四川工业学院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1992-07-17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汽车运用工程</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cdjz@scdj_trans.com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18980807986</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四川省成都市龙潭寺东路</w:t>
            </w:r>
            <w:r>
              <w:rPr>
                <w:rFonts w:hint="eastAsia"/>
                <w:sz w:val="21"/>
                <w:szCs w:val="21"/>
              </w:rPr>
              <w:t>296</w:t>
            </w:r>
            <w:r>
              <w:rPr>
                <w:rFonts w:hint="eastAsia"/>
                <w:sz w:val="21"/>
                <w:szCs w:val="21"/>
              </w:rPr>
              <w:t>号</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610000</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四川省大件运输公司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副总经理</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作为项目组成员，就公路大件运输车组动力性和稳定性、大件运输线路路障处理等内容提供了宝贵的经验总结。</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w:t>
            </w:r>
            <w:r>
              <w:rPr>
                <w:rStyle w:val="a6"/>
                <w:rFonts w:hint="eastAsia"/>
                <w:sz w:val="21"/>
                <w:szCs w:val="21"/>
              </w:rPr>
              <w:t>技奖励情况</w:t>
            </w:r>
            <w:r>
              <w:rPr>
                <w:rStyle w:val="a6"/>
                <w:rFonts w:hint="eastAsia"/>
                <w:sz w:val="21"/>
                <w:szCs w:val="21"/>
              </w:rPr>
              <w:t>:</w:t>
            </w:r>
            <w:r>
              <w:rPr>
                <w:rFonts w:hint="eastAsia"/>
                <w:sz w:val="21"/>
                <w:szCs w:val="21"/>
              </w:rPr>
              <w:br/>
            </w:r>
            <w:r>
              <w:rPr>
                <w:rFonts w:hint="eastAsia"/>
                <w:sz w:val="21"/>
                <w:szCs w:val="21"/>
              </w:rPr>
              <w:t>无</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童岱</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9</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1963-05-20</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510103196305206619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副教授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大学本科</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硕士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四川工业学院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1985-06-30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汽车拖拉机制造与管理</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tongdai63@163.com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87720533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13688328535</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四川省成都市金牛区金周路</w:t>
            </w:r>
            <w:r>
              <w:rPr>
                <w:rFonts w:hint="eastAsia"/>
                <w:sz w:val="21"/>
                <w:szCs w:val="21"/>
              </w:rPr>
              <w:t>999</w:t>
            </w:r>
            <w:r>
              <w:rPr>
                <w:rFonts w:hint="eastAsia"/>
                <w:sz w:val="21"/>
                <w:szCs w:val="21"/>
              </w:rPr>
              <w:t>号西华大学汽车与交通学院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610039</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中国共产党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作为项目组成员，研究了公路大件运输车组动力性、稳定性、通过性等模型与技术。</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无</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吴宇</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10</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2011-11-11</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湖北荆门</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420822198703273117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工程师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硕士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2012-06-30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车辆工程</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17895686@qq.com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13658005145</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四川省成都市成华区龙潭寺东路</w:t>
            </w:r>
            <w:r>
              <w:rPr>
                <w:rFonts w:hint="eastAsia"/>
                <w:sz w:val="21"/>
                <w:szCs w:val="21"/>
              </w:rPr>
              <w:t>296</w:t>
            </w:r>
            <w:r>
              <w:rPr>
                <w:rFonts w:hint="eastAsia"/>
                <w:sz w:val="21"/>
                <w:szCs w:val="21"/>
              </w:rPr>
              <w:t>号</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610000</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四川省大件运输公司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工程物流部副部长</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作为项目组成员，就公路大件运输车组塌点稳定性、通过性、线路探勘及路障排除等内容提供了宝贵的经验总结。</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无</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w:t>
            </w:r>
            <w:r>
              <w:rPr>
                <w:rFonts w:hint="eastAsia"/>
                <w:sz w:val="21"/>
                <w:szCs w:val="21"/>
              </w:rPr>
              <w:t>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李冯锦</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11</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1987-05-31</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四川眉山</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513822198705311759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工程师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研究生</w:t>
            </w:r>
            <w:r>
              <w:rPr>
                <w:rFonts w:hint="eastAsia"/>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硕士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2015-07-17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车辆工程</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lifengjinn@163.com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18081967411</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四川省成都市成华区龙潭寺东路</w:t>
            </w:r>
            <w:r>
              <w:rPr>
                <w:rFonts w:hint="eastAsia"/>
                <w:sz w:val="21"/>
                <w:szCs w:val="21"/>
              </w:rPr>
              <w:t>296</w:t>
            </w:r>
            <w:r>
              <w:rPr>
                <w:rFonts w:hint="eastAsia"/>
                <w:sz w:val="21"/>
                <w:szCs w:val="21"/>
              </w:rPr>
              <w:t>号</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四川省大件运输公司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总工办主任</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作为项目组成员，就公路大件运输车组动力性和稳定性分析，轴线车受力分析、大件运输线路踏勘等内容提供了宝贵的经验总结。</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无</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何迪</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女</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12</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r>
              <w:rPr>
                <w:rFonts w:hint="eastAsia"/>
                <w:sz w:val="21"/>
                <w:szCs w:val="21"/>
              </w:rPr>
              <w:t>1980-01-20</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1980-01-20</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河南南阳</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421002198001203909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副教授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博士研究生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博士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西南交通大学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2009.06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交通运输规划与管理</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helucy_1980@yeah.net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15908157238</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四川省成都市金牛区金周路</w:t>
            </w:r>
            <w:r>
              <w:rPr>
                <w:rFonts w:hint="eastAsia"/>
                <w:sz w:val="21"/>
                <w:szCs w:val="21"/>
              </w:rPr>
              <w:t>999</w:t>
            </w:r>
            <w:r>
              <w:rPr>
                <w:rFonts w:hint="eastAsia"/>
                <w:sz w:val="21"/>
                <w:szCs w:val="21"/>
              </w:rPr>
              <w:t>号西华大学汽车与交通学院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610039</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作为项目组成员，研究了公路大件运输线路选择模型与技术。</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无</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w:t>
            </w:r>
            <w:r>
              <w:rPr>
                <w:rFonts w:hint="eastAsia"/>
                <w:sz w:val="21"/>
                <w:szCs w:val="21"/>
              </w:rPr>
              <w:t>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张文晰</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女</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1979-08-30</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四川三台</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510722197908302307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讲师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硕士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西南交通大学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2007.07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安全技术及工程</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297028180@qq.com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13881882848</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四川省成都市金牛区金周路</w:t>
            </w:r>
            <w:r>
              <w:rPr>
                <w:rFonts w:hint="eastAsia"/>
                <w:sz w:val="21"/>
                <w:szCs w:val="21"/>
              </w:rPr>
              <w:t>999</w:t>
            </w:r>
            <w:r>
              <w:rPr>
                <w:rFonts w:hint="eastAsia"/>
                <w:sz w:val="21"/>
                <w:szCs w:val="21"/>
              </w:rPr>
              <w:t>号</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610039</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中国共产党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作为项目组成员，研究了公路大件运输车组动力性、稳定性等模型与技术。</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无</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张道文</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14</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1968-03-08</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四川资中</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51010319680308663X</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教授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硕士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2002.06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机械制造及其自动化</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zhangdaowen@mail.xhu.edu.cn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87720982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15828130802</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四川省成都市金牛区金周路</w:t>
            </w:r>
            <w:r>
              <w:rPr>
                <w:rFonts w:hint="eastAsia"/>
                <w:sz w:val="21"/>
                <w:szCs w:val="21"/>
              </w:rPr>
              <w:t>999</w:t>
            </w:r>
            <w:r>
              <w:rPr>
                <w:rFonts w:hint="eastAsia"/>
                <w:sz w:val="21"/>
                <w:szCs w:val="21"/>
              </w:rPr>
              <w:t>号西华大学汽车与交通学院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610039</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中国共产党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作为项目组成员，研究了公路大件运输车组动力性、稳定性等模型与技术。</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无</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w:t>
            </w:r>
            <w:r>
              <w:rPr>
                <w:rFonts w:hint="eastAsia"/>
                <w:sz w:val="21"/>
                <w:szCs w:val="21"/>
              </w:rPr>
              <w:t>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八、主要完成人情况表</w:t>
      </w:r>
    </w:p>
    <w:tbl>
      <w:tblPr>
        <w:tblW w:w="10200" w:type="dxa"/>
        <w:jc w:val="center"/>
        <w:tblLook w:val="04A0" w:firstRow="1" w:lastRow="0" w:firstColumn="1" w:lastColumn="0" w:noHBand="0" w:noVBand="1"/>
      </w:tblPr>
      <w:tblGrid>
        <w:gridCol w:w="1224"/>
        <w:gridCol w:w="1530"/>
        <w:gridCol w:w="714"/>
        <w:gridCol w:w="816"/>
        <w:gridCol w:w="1326"/>
        <w:gridCol w:w="1530"/>
        <w:gridCol w:w="1326"/>
        <w:gridCol w:w="1734"/>
      </w:tblGrid>
      <w:tr w:rsidR="00000000">
        <w:trPr>
          <w:trHeight w:val="450"/>
          <w:jc w:val="center"/>
        </w:trPr>
        <w:tc>
          <w:tcPr>
            <w:tcW w:w="6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姓名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聂波</w:t>
            </w:r>
          </w:p>
        </w:tc>
        <w:tc>
          <w:tcPr>
            <w:tcW w:w="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性别</w:t>
            </w:r>
          </w:p>
        </w:tc>
        <w:tc>
          <w:tcPr>
            <w:tcW w:w="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男</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排名</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15</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国籍</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出生日期</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1978-02-10</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出生地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湖北潜江</w:t>
            </w:r>
          </w:p>
        </w:tc>
        <w:tc>
          <w:tcPr>
            <w:tcW w:w="6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民族</w:t>
            </w:r>
          </w:p>
        </w:tc>
        <w:tc>
          <w:tcPr>
            <w:tcW w:w="8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汉族</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身份证号</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429005197802104814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归国人员</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归国时间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技术职称</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讲师</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最高学历</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研究生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最高学位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硕士</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毕业学校</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长沙理工大学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毕业时间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2007.07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所学专业</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交通运输规划与管理</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niewenqiu@163.com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办公电话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13684064315</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四川省成都市金牛区金周路</w:t>
            </w:r>
            <w:r>
              <w:rPr>
                <w:rFonts w:hint="eastAsia"/>
                <w:sz w:val="21"/>
                <w:szCs w:val="21"/>
              </w:rPr>
              <w:t>999</w:t>
            </w:r>
            <w:r>
              <w:rPr>
                <w:rFonts w:hint="eastAsia"/>
                <w:sz w:val="21"/>
                <w:szCs w:val="21"/>
              </w:rPr>
              <w:t>号西华大学汽车与交通学院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邮政编码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610039</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工作单位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西华大学</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行政职务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sz w:val="21"/>
                <w:szCs w:val="21"/>
              </w:rPr>
            </w:pPr>
            <w:r>
              <w:rPr>
                <w:rFonts w:hint="eastAsia"/>
                <w:sz w:val="21"/>
                <w:szCs w:val="21"/>
              </w:rPr>
              <w:t>二级单位</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汽车与交通学院</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党派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中国共产党</w:t>
            </w:r>
          </w:p>
        </w:tc>
      </w:tr>
      <w:tr w:rsidR="00000000">
        <w:trPr>
          <w:trHeight w:val="450"/>
          <w:jc w:val="center"/>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jc w:val="center"/>
              <w:rPr>
                <w:rFonts w:hint="eastAsia"/>
                <w:sz w:val="21"/>
                <w:szCs w:val="21"/>
              </w:rPr>
            </w:pPr>
            <w:r>
              <w:rPr>
                <w:rFonts w:hint="eastAsia"/>
                <w:sz w:val="21"/>
                <w:szCs w:val="21"/>
              </w:rPr>
              <w:t>参加本项目的起止时间</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0000" w:rsidRDefault="002A2256">
            <w:pPr>
              <w:rPr>
                <w:rFonts w:hint="eastAsia"/>
                <w:sz w:val="21"/>
                <w:szCs w:val="21"/>
              </w:rPr>
            </w:pPr>
            <w:r>
              <w:rPr>
                <w:rFonts w:hint="eastAsia"/>
                <w:sz w:val="21"/>
                <w:szCs w:val="21"/>
              </w:rPr>
              <w:t xml:space="preserve">2011-10-11 </w:t>
            </w:r>
            <w:r>
              <w:rPr>
                <w:rFonts w:hint="eastAsia"/>
                <w:sz w:val="21"/>
                <w:szCs w:val="21"/>
              </w:rPr>
              <w:t>至</w:t>
            </w:r>
            <w:r>
              <w:rPr>
                <w:rFonts w:hint="eastAsia"/>
                <w:sz w:val="21"/>
                <w:szCs w:val="21"/>
              </w:rPr>
              <w:t xml:space="preserve"> 2013-12-09</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对本项目技术创造性贡献：</w:t>
            </w:r>
            <w:r>
              <w:rPr>
                <w:rFonts w:hint="eastAsia"/>
                <w:sz w:val="21"/>
                <w:szCs w:val="21"/>
              </w:rPr>
              <w:br/>
            </w: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作为项目组成员，研究了大件运输线路选择等方面的模型与技术。</w:t>
            </w:r>
          </w:p>
        </w:tc>
      </w:tr>
      <w:tr w:rsidR="00000000">
        <w:trPr>
          <w:trHeight w:val="1800"/>
          <w:jc w:val="center"/>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rPr>
                <w:rFonts w:hint="eastAsia"/>
                <w:sz w:val="21"/>
                <w:szCs w:val="21"/>
              </w:rPr>
            </w:pPr>
            <w:r>
              <w:rPr>
                <w:rStyle w:val="a6"/>
                <w:rFonts w:hint="eastAsia"/>
                <w:sz w:val="21"/>
                <w:szCs w:val="21"/>
              </w:rPr>
              <w:t>曾获科技奖励情况</w:t>
            </w:r>
            <w:r>
              <w:rPr>
                <w:rStyle w:val="a6"/>
                <w:rFonts w:hint="eastAsia"/>
                <w:sz w:val="21"/>
                <w:szCs w:val="21"/>
              </w:rPr>
              <w:t>:</w:t>
            </w:r>
            <w:r>
              <w:rPr>
                <w:rFonts w:hint="eastAsia"/>
                <w:sz w:val="21"/>
                <w:szCs w:val="21"/>
              </w:rPr>
              <w:br/>
            </w:r>
            <w:r>
              <w:rPr>
                <w:rFonts w:hint="eastAsia"/>
                <w:sz w:val="21"/>
                <w:szCs w:val="21"/>
              </w:rPr>
              <w:t>无</w:t>
            </w:r>
          </w:p>
        </w:tc>
      </w:tr>
      <w:tr w:rsidR="00000000">
        <w:trPr>
          <w:trHeight w:val="1800"/>
          <w:jc w:val="center"/>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人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该项目是本人本年度被推荐排名前三的唯一项目。如有虚假，愿意承担相应责任并接受相应处理。如产生争议，保证积极配合调查处理工作。</w:t>
            </w:r>
          </w:p>
          <w:p w:rsidR="00000000" w:rsidRDefault="002A2256">
            <w:pPr>
              <w:pStyle w:val="a5"/>
              <w:jc w:val="right"/>
              <w:rPr>
                <w:rFonts w:hint="eastAsia"/>
                <w:sz w:val="21"/>
                <w:szCs w:val="21"/>
              </w:rPr>
            </w:pPr>
            <w:r>
              <w:rPr>
                <w:rFonts w:hint="eastAsia"/>
                <w:sz w:val="21"/>
                <w:szCs w:val="21"/>
              </w:rPr>
              <w:t>本人签名：</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0000" w:rsidRDefault="002A2256">
            <w:pPr>
              <w:pStyle w:val="a5"/>
              <w:ind w:firstLine="480"/>
              <w:rPr>
                <w:rFonts w:hint="eastAsia"/>
                <w:sz w:val="21"/>
                <w:szCs w:val="21"/>
              </w:rPr>
            </w:pPr>
            <w:r>
              <w:rPr>
                <w:rFonts w:hint="eastAsia"/>
                <w:sz w:val="21"/>
                <w:szCs w:val="21"/>
              </w:rPr>
              <w:t>声明：本单位确认该完成人情况表真实有效，且不存在任何违反《中华人民共和国保守</w:t>
            </w:r>
            <w:r>
              <w:rPr>
                <w:rFonts w:hint="eastAsia"/>
                <w:sz w:val="21"/>
                <w:szCs w:val="21"/>
              </w:rPr>
              <w:t xml:space="preserve"> </w:t>
            </w:r>
            <w:r>
              <w:rPr>
                <w:rFonts w:hint="eastAsia"/>
                <w:sz w:val="21"/>
                <w:szCs w:val="21"/>
              </w:rPr>
              <w:t>国家秘密法》和《科学技术保密规定》等相关法律法规及侵犯他人知识产权的情形。如产生争议，愿意积极配合调查处理工作。</w:t>
            </w:r>
          </w:p>
          <w:p w:rsidR="00000000" w:rsidRDefault="002A2256">
            <w:pPr>
              <w:pStyle w:val="a5"/>
              <w:rPr>
                <w:rFonts w:hint="eastAsia"/>
                <w:sz w:val="21"/>
                <w:szCs w:val="21"/>
              </w:rPr>
            </w:pPr>
            <w:r>
              <w:rPr>
                <w:rFonts w:hint="eastAsia"/>
                <w:sz w:val="21"/>
                <w:szCs w:val="21"/>
              </w:rPr>
              <w:t> </w:t>
            </w:r>
            <w:r>
              <w:rPr>
                <w:rFonts w:hint="eastAsia"/>
                <w:sz w:val="21"/>
                <w:szCs w:val="21"/>
              </w:rPr>
              <w:br/>
              <w:t> </w:t>
            </w:r>
          </w:p>
          <w:p w:rsidR="00000000" w:rsidRDefault="002A2256">
            <w:pPr>
              <w:pStyle w:val="a5"/>
              <w:jc w:val="right"/>
              <w:rPr>
                <w:rFonts w:hint="eastAsia"/>
                <w:sz w:val="21"/>
                <w:szCs w:val="21"/>
              </w:rPr>
            </w:pPr>
            <w:r>
              <w:rPr>
                <w:rFonts w:hint="eastAsia"/>
                <w:sz w:val="21"/>
                <w:szCs w:val="21"/>
              </w:rPr>
              <w:t>单位（盖章〕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九、主要完成单位情况表</w:t>
      </w:r>
    </w:p>
    <w:tbl>
      <w:tblPr>
        <w:tblW w:w="10200" w:type="dxa"/>
        <w:jc w:val="center"/>
        <w:tblCellMar>
          <w:top w:w="45" w:type="dxa"/>
          <w:left w:w="45" w:type="dxa"/>
          <w:bottom w:w="45" w:type="dxa"/>
          <w:right w:w="45" w:type="dxa"/>
        </w:tblCellMar>
        <w:tblLook w:val="04A0" w:firstRow="1" w:lastRow="0" w:firstColumn="1" w:lastColumn="0" w:noHBand="0" w:noVBand="1"/>
      </w:tblPr>
      <w:tblGrid>
        <w:gridCol w:w="1326"/>
        <w:gridCol w:w="2448"/>
        <w:gridCol w:w="1326"/>
        <w:gridCol w:w="1836"/>
        <w:gridCol w:w="1428"/>
        <w:gridCol w:w="1836"/>
      </w:tblGrid>
      <w:tr w:rsidR="00000000">
        <w:trPr>
          <w:trHeight w:val="450"/>
          <w:jc w:val="center"/>
        </w:trPr>
        <w:tc>
          <w:tcPr>
            <w:tcW w:w="65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单位名称</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r>
              <w:rPr>
                <w:rFonts w:hint="eastAsia"/>
                <w:sz w:val="21"/>
                <w:szCs w:val="21"/>
              </w:rPr>
              <w:t>西华大学</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排名</w:t>
            </w:r>
          </w:p>
        </w:tc>
        <w:tc>
          <w:tcPr>
            <w:tcW w:w="12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1</w:t>
            </w:r>
          </w:p>
        </w:tc>
        <w:tc>
          <w:tcPr>
            <w:tcW w:w="65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法人代表</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sz w:val="21"/>
                <w:szCs w:val="21"/>
              </w:rPr>
            </w:pPr>
            <w:r>
              <w:rPr>
                <w:rFonts w:hint="eastAsia"/>
                <w:sz w:val="21"/>
                <w:szCs w:val="21"/>
              </w:rPr>
              <w:t>所</w:t>
            </w:r>
            <w:r>
              <w:rPr>
                <w:rFonts w:hint="eastAsia"/>
                <w:sz w:val="21"/>
                <w:szCs w:val="21"/>
              </w:rPr>
              <w:t> </w:t>
            </w:r>
            <w:r>
              <w:rPr>
                <w:rFonts w:hint="eastAsia"/>
                <w:sz w:val="21"/>
                <w:szCs w:val="21"/>
              </w:rPr>
              <w:t>在</w:t>
            </w:r>
            <w:r>
              <w:rPr>
                <w:rFonts w:hint="eastAsia"/>
                <w:sz w:val="21"/>
                <w:szCs w:val="21"/>
              </w:rPr>
              <w:t> </w:t>
            </w:r>
            <w:r>
              <w:rPr>
                <w:rFonts w:hint="eastAsia"/>
                <w:sz w:val="21"/>
                <w:szCs w:val="21"/>
              </w:rPr>
              <w:t>地</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四川成都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单位性质</w:t>
            </w:r>
          </w:p>
        </w:tc>
        <w:tc>
          <w:tcPr>
            <w:tcW w:w="12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A.</w:t>
            </w:r>
            <w:r>
              <w:rPr>
                <w:rFonts w:hint="eastAsia"/>
                <w:sz w:val="21"/>
                <w:szCs w:val="21"/>
              </w:rPr>
              <w:t>研究院所</w:t>
            </w:r>
          </w:p>
        </w:tc>
        <w:tc>
          <w:tcPr>
            <w:tcW w:w="65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传</w:t>
            </w:r>
            <w:r>
              <w:rPr>
                <w:rFonts w:hint="eastAsia"/>
                <w:sz w:val="21"/>
                <w:szCs w:val="21"/>
              </w:rPr>
              <w:t>   </w:t>
            </w:r>
            <w:r>
              <w:rPr>
                <w:rFonts w:hint="eastAsia"/>
                <w:sz w:val="21"/>
                <w:szCs w:val="21"/>
              </w:rPr>
              <w:t>真</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sz w:val="21"/>
                <w:szCs w:val="21"/>
              </w:rPr>
            </w:pPr>
            <w:r>
              <w:rPr>
                <w:rFonts w:hint="eastAsia"/>
                <w:sz w:val="21"/>
                <w:szCs w:val="21"/>
              </w:rPr>
              <w:t>邮政编码</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610039</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r>
              <w:rPr>
                <w:rFonts w:hint="eastAsia"/>
                <w:sz w:val="21"/>
                <w:szCs w:val="21"/>
              </w:rPr>
              <w:t>成都市金牛区土桥金周路</w:t>
            </w:r>
            <w:r>
              <w:rPr>
                <w:rFonts w:hint="eastAsia"/>
                <w:sz w:val="21"/>
                <w:szCs w:val="21"/>
              </w:rPr>
              <w:t>999</w:t>
            </w:r>
            <w:r>
              <w:rPr>
                <w:rFonts w:hint="eastAsia"/>
                <w:sz w:val="21"/>
                <w:szCs w:val="21"/>
              </w:rPr>
              <w:t>号</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联</w:t>
            </w:r>
            <w:r>
              <w:rPr>
                <w:rFonts w:hint="eastAsia"/>
                <w:sz w:val="21"/>
                <w:szCs w:val="21"/>
              </w:rPr>
              <w:t> </w:t>
            </w:r>
            <w:r>
              <w:rPr>
                <w:rFonts w:hint="eastAsia"/>
                <w:sz w:val="21"/>
                <w:szCs w:val="21"/>
              </w:rPr>
              <w:t>系</w:t>
            </w:r>
            <w:r>
              <w:rPr>
                <w:rFonts w:hint="eastAsia"/>
                <w:sz w:val="21"/>
                <w:szCs w:val="21"/>
              </w:rPr>
              <w:t> </w:t>
            </w:r>
            <w:r>
              <w:rPr>
                <w:rFonts w:hint="eastAsia"/>
                <w:sz w:val="21"/>
                <w:szCs w:val="21"/>
              </w:rPr>
              <w:t>人</w:t>
            </w:r>
          </w:p>
        </w:tc>
        <w:tc>
          <w:tcPr>
            <w:tcW w:w="12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田景仲</w:t>
            </w:r>
          </w:p>
        </w:tc>
        <w:tc>
          <w:tcPr>
            <w:tcW w:w="65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单位电话</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 xml:space="preserve">028-87720087 </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移动电话</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r>
              <w:rPr>
                <w:rFonts w:hint="eastAsia"/>
                <w:sz w:val="21"/>
                <w:szCs w:val="21"/>
              </w:rPr>
              <w:t>67761487@qq.com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传真</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p>
        </w:tc>
      </w:tr>
      <w:tr w:rsidR="00000000">
        <w:trPr>
          <w:trHeight w:val="450"/>
          <w:jc w:val="center"/>
        </w:trPr>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sz w:val="21"/>
                <w:szCs w:val="21"/>
              </w:rPr>
            </w:pPr>
            <w:r>
              <w:rPr>
                <w:rFonts w:hint="eastAsia"/>
                <w:sz w:val="21"/>
                <w:szCs w:val="21"/>
              </w:rPr>
              <w:t>对本项目科技创新和推广应用情况的贡献：</w:t>
            </w:r>
          </w:p>
        </w:tc>
      </w:tr>
      <w:tr w:rsidR="00000000">
        <w:trPr>
          <w:trHeight w:val="5250"/>
          <w:jc w:val="center"/>
        </w:trPr>
        <w:tc>
          <w:tcPr>
            <w:tcW w:w="0" w:type="auto"/>
            <w:gridSpan w:val="6"/>
            <w:tcBorders>
              <w:top w:val="single" w:sz="6" w:space="0" w:color="000000"/>
              <w:left w:val="single" w:sz="6" w:space="0" w:color="000000"/>
              <w:bottom w:val="single" w:sz="6" w:space="0" w:color="000000"/>
              <w:right w:val="single" w:sz="6" w:space="0" w:color="000000"/>
            </w:tcBorders>
            <w:hideMark/>
          </w:tcPr>
          <w:p w:rsidR="00000000" w:rsidRDefault="002A2256">
            <w:pPr>
              <w:rPr>
                <w:rFonts w:hint="eastAsia"/>
                <w:sz w:val="21"/>
                <w:szCs w:val="21"/>
              </w:rPr>
            </w:pPr>
            <w:r>
              <w:rPr>
                <w:rFonts w:hint="eastAsia"/>
                <w:sz w:val="21"/>
                <w:szCs w:val="21"/>
              </w:rPr>
              <w:t>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p>
        </w:tc>
      </w:tr>
      <w:tr w:rsidR="00000000">
        <w:trPr>
          <w:trHeight w:val="2700"/>
          <w:jc w:val="center"/>
        </w:trPr>
        <w:tc>
          <w:tcPr>
            <w:tcW w:w="0" w:type="auto"/>
            <w:gridSpan w:val="6"/>
            <w:tcBorders>
              <w:top w:val="single" w:sz="6" w:space="0" w:color="000000"/>
              <w:left w:val="single" w:sz="6" w:space="0" w:color="000000"/>
              <w:bottom w:val="single" w:sz="6" w:space="0" w:color="000000"/>
              <w:right w:val="single" w:sz="6" w:space="0" w:color="000000"/>
            </w:tcBorders>
            <w:hideMark/>
          </w:tcPr>
          <w:p w:rsidR="00000000" w:rsidRDefault="002A2256">
            <w:pPr>
              <w:pStyle w:val="a5"/>
              <w:ind w:firstLine="480"/>
              <w:rPr>
                <w:rFonts w:hint="eastAsia"/>
                <w:sz w:val="21"/>
                <w:szCs w:val="21"/>
              </w:rPr>
            </w:pPr>
            <w:r>
              <w:rPr>
                <w:rStyle w:val="a6"/>
                <w:rFonts w:hint="eastAsia"/>
                <w:sz w:val="21"/>
                <w:szCs w:val="21"/>
              </w:rPr>
              <w:t>声明：</w:t>
            </w:r>
            <w:r>
              <w:rPr>
                <w:rFonts w:hint="eastAsia"/>
                <w:sz w:val="21"/>
                <w:szCs w:val="21"/>
              </w:rPr>
              <w:t>本单位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000000" w:rsidRDefault="002A2256">
            <w:pPr>
              <w:pStyle w:val="a5"/>
              <w:rPr>
                <w:rFonts w:hint="eastAsia"/>
                <w:sz w:val="21"/>
                <w:szCs w:val="21"/>
              </w:rPr>
            </w:pPr>
            <w:r>
              <w:rPr>
                <w:rFonts w:hint="eastAsia"/>
                <w:sz w:val="21"/>
                <w:szCs w:val="21"/>
              </w:rPr>
              <w:t> </w:t>
            </w:r>
          </w:p>
          <w:p w:rsidR="00000000" w:rsidRDefault="002A2256">
            <w:pPr>
              <w:pStyle w:val="a5"/>
              <w:jc w:val="right"/>
              <w:rPr>
                <w:rFonts w:hint="eastAsia"/>
                <w:sz w:val="21"/>
                <w:szCs w:val="21"/>
              </w:rPr>
            </w:pPr>
            <w:r>
              <w:rPr>
                <w:rFonts w:hint="eastAsia"/>
                <w:sz w:val="21"/>
                <w:szCs w:val="21"/>
              </w:rPr>
              <w:t>法人代表签名：</w:t>
            </w:r>
            <w:r>
              <w:rPr>
                <w:rFonts w:hint="eastAsia"/>
                <w:sz w:val="21"/>
                <w:szCs w:val="21"/>
              </w:rPr>
              <w:t>                </w:t>
            </w:r>
            <w:r>
              <w:rPr>
                <w:rFonts w:hint="eastAsia"/>
                <w:sz w:val="21"/>
                <w:szCs w:val="21"/>
              </w:rPr>
              <w:t>单位</w:t>
            </w:r>
            <w:r>
              <w:rPr>
                <w:rFonts w:hint="eastAsia"/>
                <w:sz w:val="21"/>
                <w:szCs w:val="21"/>
              </w:rPr>
              <w:t>(</w:t>
            </w:r>
            <w:r>
              <w:rPr>
                <w:rFonts w:hint="eastAsia"/>
                <w:sz w:val="21"/>
                <w:szCs w:val="21"/>
              </w:rPr>
              <w:t>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r>
        <w:rPr>
          <w:rFonts w:hint="eastAsia"/>
          <w:kern w:val="2"/>
        </w:rPr>
        <w:lastRenderedPageBreak/>
        <w:t>九、主要完成单位情况表</w:t>
      </w:r>
    </w:p>
    <w:tbl>
      <w:tblPr>
        <w:tblW w:w="10200" w:type="dxa"/>
        <w:jc w:val="center"/>
        <w:tblCellMar>
          <w:top w:w="45" w:type="dxa"/>
          <w:left w:w="45" w:type="dxa"/>
          <w:bottom w:w="45" w:type="dxa"/>
          <w:right w:w="45" w:type="dxa"/>
        </w:tblCellMar>
        <w:tblLook w:val="04A0" w:firstRow="1" w:lastRow="0" w:firstColumn="1" w:lastColumn="0" w:noHBand="0" w:noVBand="1"/>
      </w:tblPr>
      <w:tblGrid>
        <w:gridCol w:w="1326"/>
        <w:gridCol w:w="2448"/>
        <w:gridCol w:w="1326"/>
        <w:gridCol w:w="1836"/>
        <w:gridCol w:w="1428"/>
        <w:gridCol w:w="1836"/>
      </w:tblGrid>
      <w:tr w:rsidR="00000000">
        <w:trPr>
          <w:trHeight w:val="450"/>
          <w:jc w:val="center"/>
        </w:trPr>
        <w:tc>
          <w:tcPr>
            <w:tcW w:w="65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单位名称</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r>
              <w:rPr>
                <w:rFonts w:hint="eastAsia"/>
                <w:sz w:val="21"/>
                <w:szCs w:val="21"/>
              </w:rPr>
              <w:t>四川省大件运输公司</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排名</w:t>
            </w:r>
          </w:p>
        </w:tc>
        <w:tc>
          <w:tcPr>
            <w:tcW w:w="12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2</w:t>
            </w:r>
          </w:p>
        </w:tc>
        <w:tc>
          <w:tcPr>
            <w:tcW w:w="65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法人代表</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李永成</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所</w:t>
            </w:r>
            <w:r>
              <w:rPr>
                <w:rFonts w:hint="eastAsia"/>
                <w:sz w:val="21"/>
                <w:szCs w:val="21"/>
              </w:rPr>
              <w:t> </w:t>
            </w:r>
            <w:r>
              <w:rPr>
                <w:rFonts w:hint="eastAsia"/>
                <w:sz w:val="21"/>
                <w:szCs w:val="21"/>
              </w:rPr>
              <w:t>在</w:t>
            </w:r>
            <w:r>
              <w:rPr>
                <w:rFonts w:hint="eastAsia"/>
                <w:sz w:val="21"/>
                <w:szCs w:val="21"/>
              </w:rPr>
              <w:t> </w:t>
            </w:r>
            <w:r>
              <w:rPr>
                <w:rFonts w:hint="eastAsia"/>
                <w:sz w:val="21"/>
                <w:szCs w:val="21"/>
              </w:rPr>
              <w:t>地</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四川成都</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单位性质</w:t>
            </w:r>
          </w:p>
        </w:tc>
        <w:tc>
          <w:tcPr>
            <w:tcW w:w="12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A.</w:t>
            </w:r>
            <w:r>
              <w:rPr>
                <w:rFonts w:hint="eastAsia"/>
                <w:sz w:val="21"/>
                <w:szCs w:val="21"/>
              </w:rPr>
              <w:t>研究院所</w:t>
            </w:r>
          </w:p>
        </w:tc>
        <w:tc>
          <w:tcPr>
            <w:tcW w:w="65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传</w:t>
            </w:r>
            <w:r>
              <w:rPr>
                <w:rFonts w:hint="eastAsia"/>
                <w:sz w:val="21"/>
                <w:szCs w:val="21"/>
              </w:rPr>
              <w:t>   </w:t>
            </w:r>
            <w:r>
              <w:rPr>
                <w:rFonts w:hint="eastAsia"/>
                <w:sz w:val="21"/>
                <w:szCs w:val="21"/>
              </w:rPr>
              <w:t>真</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83519669</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邮政编码</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610000</w:t>
            </w: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通讯地址</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sz w:val="21"/>
                <w:szCs w:val="21"/>
              </w:rPr>
            </w:pPr>
            <w:r>
              <w:rPr>
                <w:rFonts w:hint="eastAsia"/>
                <w:sz w:val="21"/>
                <w:szCs w:val="21"/>
              </w:rPr>
              <w:t>联</w:t>
            </w:r>
            <w:r>
              <w:rPr>
                <w:rFonts w:hint="eastAsia"/>
                <w:sz w:val="21"/>
                <w:szCs w:val="21"/>
              </w:rPr>
              <w:t> </w:t>
            </w:r>
            <w:r>
              <w:rPr>
                <w:rFonts w:hint="eastAsia"/>
                <w:sz w:val="21"/>
                <w:szCs w:val="21"/>
              </w:rPr>
              <w:t>系</w:t>
            </w:r>
            <w:r>
              <w:rPr>
                <w:rFonts w:hint="eastAsia"/>
                <w:sz w:val="21"/>
                <w:szCs w:val="21"/>
              </w:rPr>
              <w:t> </w:t>
            </w:r>
            <w:r>
              <w:rPr>
                <w:rFonts w:hint="eastAsia"/>
                <w:sz w:val="21"/>
                <w:szCs w:val="21"/>
              </w:rPr>
              <w:t>人</w:t>
            </w:r>
          </w:p>
        </w:tc>
        <w:tc>
          <w:tcPr>
            <w:tcW w:w="12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段东慧</w:t>
            </w:r>
          </w:p>
        </w:tc>
        <w:tc>
          <w:tcPr>
            <w:tcW w:w="65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单位电话</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83519669</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移动电话</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p>
        </w:tc>
      </w:tr>
      <w:tr w:rsidR="00000000">
        <w:trPr>
          <w:trHeight w:val="4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sz w:val="21"/>
                <w:szCs w:val="21"/>
              </w:rPr>
            </w:pPr>
            <w:r>
              <w:rPr>
                <w:rFonts w:hint="eastAsia"/>
                <w:sz w:val="21"/>
                <w:szCs w:val="21"/>
              </w:rPr>
              <w:t>电子邮箱</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r>
              <w:rPr>
                <w:rFonts w:hint="eastAsia"/>
                <w:sz w:val="21"/>
                <w:szCs w:val="21"/>
              </w:rPr>
              <w:t>zgb@scdj_trans.com</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传真</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000000" w:rsidRDefault="002A2256">
            <w:pPr>
              <w:jc w:val="center"/>
              <w:rPr>
                <w:rFonts w:hint="eastAsia"/>
                <w:sz w:val="21"/>
                <w:szCs w:val="21"/>
              </w:rPr>
            </w:pPr>
            <w:r>
              <w:rPr>
                <w:rFonts w:hint="eastAsia"/>
                <w:sz w:val="21"/>
                <w:szCs w:val="21"/>
              </w:rPr>
              <w:t>83519669</w:t>
            </w:r>
          </w:p>
        </w:tc>
      </w:tr>
      <w:tr w:rsidR="00000000">
        <w:trPr>
          <w:trHeight w:val="450"/>
          <w:jc w:val="center"/>
        </w:trPr>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000000" w:rsidRDefault="002A2256">
            <w:pPr>
              <w:rPr>
                <w:rFonts w:hint="eastAsia"/>
                <w:sz w:val="21"/>
                <w:szCs w:val="21"/>
              </w:rPr>
            </w:pPr>
            <w:r>
              <w:rPr>
                <w:rFonts w:hint="eastAsia"/>
                <w:sz w:val="21"/>
                <w:szCs w:val="21"/>
              </w:rPr>
              <w:t>对本项目科技创新和推广应用情况的贡献：</w:t>
            </w:r>
          </w:p>
        </w:tc>
      </w:tr>
      <w:tr w:rsidR="00000000">
        <w:trPr>
          <w:trHeight w:val="5250"/>
          <w:jc w:val="center"/>
        </w:trPr>
        <w:tc>
          <w:tcPr>
            <w:tcW w:w="0" w:type="auto"/>
            <w:gridSpan w:val="6"/>
            <w:tcBorders>
              <w:top w:val="single" w:sz="6" w:space="0" w:color="000000"/>
              <w:left w:val="single" w:sz="6" w:space="0" w:color="000000"/>
              <w:bottom w:val="single" w:sz="6" w:space="0" w:color="000000"/>
              <w:right w:val="single" w:sz="6" w:space="0" w:color="000000"/>
            </w:tcBorders>
            <w:hideMark/>
          </w:tcPr>
          <w:p w:rsidR="00000000" w:rsidRDefault="002A2256">
            <w:pPr>
              <w:rPr>
                <w:rFonts w:hint="eastAsia"/>
                <w:sz w:val="21"/>
                <w:szCs w:val="21"/>
              </w:rPr>
            </w:pPr>
            <w:r>
              <w:rPr>
                <w:rFonts w:hint="eastAsia"/>
                <w:sz w:val="21"/>
                <w:szCs w:val="21"/>
              </w:rPr>
              <w:t>基于仿真的公路大件运输方案评估系统通过理论计算、计算机仿真、构建优化模型等手段和方法，解决了公路大件运输车组确定和选取、大件运输线路选择与优化等关键技术。系统利用交通微观仿真软件</w:t>
            </w:r>
            <w:r>
              <w:rPr>
                <w:rFonts w:hint="eastAsia"/>
                <w:sz w:val="21"/>
                <w:szCs w:val="21"/>
              </w:rPr>
              <w:t>VISSIM</w:t>
            </w:r>
            <w:r>
              <w:rPr>
                <w:rFonts w:hint="eastAsia"/>
                <w:sz w:val="21"/>
                <w:szCs w:val="21"/>
              </w:rPr>
              <w:t>、三维游戏引擎</w:t>
            </w:r>
            <w:r>
              <w:rPr>
                <w:rFonts w:hint="eastAsia"/>
                <w:sz w:val="21"/>
                <w:szCs w:val="21"/>
              </w:rPr>
              <w:t>Unity3D</w:t>
            </w:r>
            <w:r>
              <w:rPr>
                <w:rFonts w:hint="eastAsia"/>
                <w:sz w:val="21"/>
                <w:szCs w:val="21"/>
              </w:rPr>
              <w:t>，以</w:t>
            </w:r>
            <w:r>
              <w:rPr>
                <w:rFonts w:hint="eastAsia"/>
                <w:sz w:val="21"/>
                <w:szCs w:val="21"/>
              </w:rPr>
              <w:t>Google SketchUP</w:t>
            </w:r>
            <w:r>
              <w:rPr>
                <w:rFonts w:hint="eastAsia"/>
                <w:sz w:val="21"/>
                <w:szCs w:val="21"/>
              </w:rPr>
              <w:t>、</w:t>
            </w:r>
            <w:r>
              <w:rPr>
                <w:rFonts w:hint="eastAsia"/>
                <w:sz w:val="21"/>
                <w:szCs w:val="21"/>
              </w:rPr>
              <w:t>3DMAX</w:t>
            </w:r>
            <w:r>
              <w:rPr>
                <w:rFonts w:hint="eastAsia"/>
                <w:sz w:val="21"/>
                <w:szCs w:val="21"/>
              </w:rPr>
              <w:t>、</w:t>
            </w:r>
            <w:r>
              <w:rPr>
                <w:rFonts w:hint="eastAsia"/>
                <w:sz w:val="21"/>
                <w:szCs w:val="21"/>
              </w:rPr>
              <w:t>V3DM</w:t>
            </w:r>
            <w:r>
              <w:rPr>
                <w:rFonts w:hint="eastAsia"/>
                <w:sz w:val="21"/>
                <w:szCs w:val="21"/>
              </w:rPr>
              <w:t>等三维建模工具，实现了运输方案的仿真，系统搭建了“基于仿真的公路大件运输方案评估系统”。</w:t>
            </w:r>
            <w:r>
              <w:rPr>
                <w:rFonts w:hint="eastAsia"/>
                <w:sz w:val="21"/>
                <w:szCs w:val="21"/>
              </w:rPr>
              <w:br/>
            </w:r>
            <w:r>
              <w:rPr>
                <w:rFonts w:hint="eastAsia"/>
                <w:sz w:val="21"/>
                <w:szCs w:val="21"/>
              </w:rPr>
              <w:t>作为项目合作单位，四川省大件运输公司就大件货物装载、大件运输车组动力性、稳定性、通过性、大件运输线路选择、大件运输运输线路探勘等内容提供了丰富的经验</w:t>
            </w:r>
            <w:r>
              <w:rPr>
                <w:rFonts w:hint="eastAsia"/>
                <w:sz w:val="21"/>
                <w:szCs w:val="21"/>
              </w:rPr>
              <w:t>总结，为项目实际应用提供了条件。</w:t>
            </w:r>
          </w:p>
        </w:tc>
      </w:tr>
      <w:tr w:rsidR="00000000">
        <w:trPr>
          <w:trHeight w:val="2700"/>
          <w:jc w:val="center"/>
        </w:trPr>
        <w:tc>
          <w:tcPr>
            <w:tcW w:w="0" w:type="auto"/>
            <w:gridSpan w:val="6"/>
            <w:tcBorders>
              <w:top w:val="single" w:sz="6" w:space="0" w:color="000000"/>
              <w:left w:val="single" w:sz="6" w:space="0" w:color="000000"/>
              <w:bottom w:val="single" w:sz="6" w:space="0" w:color="000000"/>
              <w:right w:val="single" w:sz="6" w:space="0" w:color="000000"/>
            </w:tcBorders>
            <w:hideMark/>
          </w:tcPr>
          <w:p w:rsidR="00000000" w:rsidRDefault="002A2256">
            <w:pPr>
              <w:pStyle w:val="a5"/>
              <w:ind w:firstLine="480"/>
              <w:rPr>
                <w:rFonts w:hint="eastAsia"/>
                <w:sz w:val="21"/>
                <w:szCs w:val="21"/>
              </w:rPr>
            </w:pPr>
            <w:r>
              <w:rPr>
                <w:rStyle w:val="a6"/>
                <w:rFonts w:hint="eastAsia"/>
                <w:sz w:val="21"/>
                <w:szCs w:val="21"/>
              </w:rPr>
              <w:t>声明：</w:t>
            </w:r>
            <w:r>
              <w:rPr>
                <w:rFonts w:hint="eastAsia"/>
                <w:sz w:val="21"/>
                <w:szCs w:val="21"/>
              </w:rPr>
              <w:t>本单位遵守《四川省科学技术奖励办法》及其实施细则的有关规定和四川省科技奖励工作办公室对推荐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000000" w:rsidRDefault="002A2256">
            <w:pPr>
              <w:pStyle w:val="a5"/>
              <w:rPr>
                <w:rFonts w:hint="eastAsia"/>
                <w:sz w:val="21"/>
                <w:szCs w:val="21"/>
              </w:rPr>
            </w:pPr>
            <w:r>
              <w:rPr>
                <w:rFonts w:hint="eastAsia"/>
                <w:sz w:val="21"/>
                <w:szCs w:val="21"/>
              </w:rPr>
              <w:t> </w:t>
            </w:r>
          </w:p>
          <w:p w:rsidR="00000000" w:rsidRDefault="002A2256">
            <w:pPr>
              <w:pStyle w:val="a5"/>
              <w:jc w:val="right"/>
              <w:rPr>
                <w:rFonts w:hint="eastAsia"/>
                <w:sz w:val="21"/>
                <w:szCs w:val="21"/>
              </w:rPr>
            </w:pPr>
            <w:r>
              <w:rPr>
                <w:rFonts w:hint="eastAsia"/>
                <w:sz w:val="21"/>
                <w:szCs w:val="21"/>
              </w:rPr>
              <w:t>法人代表签名：</w:t>
            </w:r>
            <w:r>
              <w:rPr>
                <w:rFonts w:hint="eastAsia"/>
                <w:sz w:val="21"/>
                <w:szCs w:val="21"/>
              </w:rPr>
              <w:t>                </w:t>
            </w:r>
            <w:r>
              <w:rPr>
                <w:rFonts w:hint="eastAsia"/>
                <w:sz w:val="21"/>
                <w:szCs w:val="21"/>
              </w:rPr>
              <w:t>单位</w:t>
            </w:r>
            <w:r>
              <w:rPr>
                <w:rFonts w:hint="eastAsia"/>
                <w:sz w:val="21"/>
                <w:szCs w:val="21"/>
              </w:rPr>
              <w:t>(</w:t>
            </w:r>
            <w:r>
              <w:rPr>
                <w:rFonts w:hint="eastAsia"/>
                <w:sz w:val="21"/>
                <w:szCs w:val="21"/>
              </w:rPr>
              <w:t>盖章）</w:t>
            </w:r>
            <w:r>
              <w:rPr>
                <w:rFonts w:hint="eastAsia"/>
                <w:sz w:val="21"/>
                <w:szCs w:val="21"/>
              </w:rPr>
              <w:t>    </w:t>
            </w:r>
          </w:p>
          <w:p w:rsidR="00000000" w:rsidRDefault="002A2256">
            <w:pPr>
              <w:pStyle w:val="a5"/>
              <w:jc w:val="right"/>
              <w:rPr>
                <w:rFonts w:hint="eastAsia"/>
                <w:sz w:val="21"/>
                <w:szCs w:val="21"/>
              </w:rPr>
            </w:pP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r>
              <w:rPr>
                <w:rFonts w:hint="eastAsia"/>
                <w:sz w:val="21"/>
                <w:szCs w:val="21"/>
              </w:rPr>
              <w:t>年</w:t>
            </w:r>
            <w:r>
              <w:rPr>
                <w:rFonts w:hint="eastAsia"/>
                <w:sz w:val="21"/>
                <w:szCs w:val="21"/>
              </w:rPr>
              <w:t>  </w:t>
            </w:r>
            <w:r>
              <w:rPr>
                <w:rFonts w:hint="eastAsia"/>
                <w:sz w:val="21"/>
                <w:szCs w:val="21"/>
              </w:rPr>
              <w:t>月</w:t>
            </w:r>
            <w:r>
              <w:rPr>
                <w:rFonts w:hint="eastAsia"/>
                <w:sz w:val="21"/>
                <w:szCs w:val="21"/>
              </w:rPr>
              <w:t>  </w:t>
            </w:r>
            <w:r>
              <w:rPr>
                <w:rFonts w:hint="eastAsia"/>
                <w:sz w:val="21"/>
                <w:szCs w:val="21"/>
              </w:rPr>
              <w:t>日</w:t>
            </w:r>
            <w:r>
              <w:rPr>
                <w:rFonts w:hint="eastAsia"/>
                <w:sz w:val="21"/>
                <w:szCs w:val="21"/>
              </w:rPr>
              <w:t>  </w:t>
            </w:r>
          </w:p>
        </w:tc>
      </w:tr>
    </w:tbl>
    <w:p w:rsidR="00000000" w:rsidRDefault="002A2256">
      <w:pPr>
        <w:pStyle w:val="2"/>
        <w:rPr>
          <w:rFonts w:hint="eastAsia"/>
          <w:kern w:val="2"/>
        </w:rPr>
      </w:pPr>
      <w:r>
        <w:rPr>
          <w:rFonts w:ascii="Times New Roman" w:hAnsi="Times New Roman" w:cs="Times New Roman"/>
          <w:b w:val="0"/>
          <w:bCs w:val="0"/>
          <w:kern w:val="2"/>
          <w:sz w:val="21"/>
        </w:rPr>
        <w:br w:type="page"/>
      </w:r>
    </w:p>
    <w:p w:rsidR="00000000" w:rsidRDefault="002A2256">
      <w:pPr>
        <w:pStyle w:val="2"/>
        <w:rPr>
          <w:rFonts w:hint="eastAsia"/>
          <w:kern w:val="2"/>
        </w:rPr>
      </w:pPr>
      <w:r>
        <w:rPr>
          <w:rFonts w:hint="eastAsia"/>
          <w:kern w:val="2"/>
        </w:rPr>
        <w:lastRenderedPageBreak/>
        <w:t>十一、附件</w:t>
      </w:r>
    </w:p>
    <w:p w:rsidR="002A2256" w:rsidRDefault="002A2256">
      <w:pPr>
        <w:rPr>
          <w:rFonts w:hint="eastAsia"/>
          <w:kern w:val="2"/>
        </w:rPr>
      </w:pPr>
      <w:r>
        <w:rPr>
          <w:rFonts w:hint="eastAsia"/>
          <w:kern w:val="2"/>
        </w:rPr>
        <w:t>1</w:t>
      </w:r>
      <w:r>
        <w:rPr>
          <w:rFonts w:hint="eastAsia"/>
          <w:kern w:val="2"/>
        </w:rPr>
        <w:t>、</w:t>
      </w:r>
      <w:hyperlink r:id="rId6" w:history="1">
        <w:r>
          <w:rPr>
            <w:rStyle w:val="a3"/>
            <w:rFonts w:hint="eastAsia"/>
            <w:kern w:val="2"/>
          </w:rPr>
          <w:t>软件著作权证书</w:t>
        </w:r>
        <w:r>
          <w:rPr>
            <w:rStyle w:val="a3"/>
            <w:rFonts w:hint="eastAsia"/>
            <w:kern w:val="2"/>
          </w:rPr>
          <w:t>.pdf</w:t>
        </w:r>
      </w:hyperlink>
      <w:r>
        <w:rPr>
          <w:rFonts w:hint="eastAsia"/>
          <w:kern w:val="2"/>
        </w:rPr>
        <w:t xml:space="preserve"> 2</w:t>
      </w:r>
      <w:r>
        <w:rPr>
          <w:rFonts w:hint="eastAsia"/>
          <w:kern w:val="2"/>
        </w:rPr>
        <w:t>、</w:t>
      </w:r>
      <w:hyperlink r:id="rId7" w:history="1">
        <w:r>
          <w:rPr>
            <w:rStyle w:val="a3"/>
            <w:rFonts w:hint="eastAsia"/>
            <w:kern w:val="2"/>
          </w:rPr>
          <w:t>查新报告</w:t>
        </w:r>
        <w:r>
          <w:rPr>
            <w:rStyle w:val="a3"/>
            <w:rFonts w:hint="eastAsia"/>
            <w:kern w:val="2"/>
          </w:rPr>
          <w:t>.pdf</w:t>
        </w:r>
      </w:hyperlink>
      <w:r>
        <w:rPr>
          <w:rFonts w:hint="eastAsia"/>
          <w:kern w:val="2"/>
        </w:rPr>
        <w:t xml:space="preserve"> 3</w:t>
      </w:r>
      <w:r>
        <w:rPr>
          <w:rFonts w:hint="eastAsia"/>
          <w:kern w:val="2"/>
        </w:rPr>
        <w:t>、</w:t>
      </w:r>
      <w:hyperlink r:id="rId8" w:history="1">
        <w:r>
          <w:rPr>
            <w:rStyle w:val="a3"/>
            <w:rFonts w:hint="eastAsia"/>
            <w:kern w:val="2"/>
          </w:rPr>
          <w:t>成果鉴定证书</w:t>
        </w:r>
        <w:r>
          <w:rPr>
            <w:rStyle w:val="a3"/>
            <w:rFonts w:hint="eastAsia"/>
            <w:kern w:val="2"/>
          </w:rPr>
          <w:t>.pdf</w:t>
        </w:r>
      </w:hyperlink>
      <w:r>
        <w:rPr>
          <w:rFonts w:hint="eastAsia"/>
          <w:kern w:val="2"/>
        </w:rPr>
        <w:t xml:space="preserve"> 4</w:t>
      </w:r>
      <w:r>
        <w:rPr>
          <w:rFonts w:hint="eastAsia"/>
          <w:kern w:val="2"/>
        </w:rPr>
        <w:t>、</w:t>
      </w:r>
      <w:hyperlink r:id="rId9" w:history="1">
        <w:r>
          <w:rPr>
            <w:rStyle w:val="a3"/>
            <w:rFonts w:hint="eastAsia"/>
            <w:kern w:val="2"/>
          </w:rPr>
          <w:t>完成人合作关系说明</w:t>
        </w:r>
        <w:r>
          <w:rPr>
            <w:rStyle w:val="a3"/>
            <w:rFonts w:hint="eastAsia"/>
            <w:kern w:val="2"/>
          </w:rPr>
          <w:t>.pdf</w:t>
        </w:r>
      </w:hyperlink>
      <w:r>
        <w:rPr>
          <w:rFonts w:hint="eastAsia"/>
          <w:kern w:val="2"/>
        </w:rPr>
        <w:t xml:space="preserve"> 5</w:t>
      </w:r>
      <w:r>
        <w:rPr>
          <w:rFonts w:hint="eastAsia"/>
          <w:kern w:val="2"/>
        </w:rPr>
        <w:t>、</w:t>
      </w:r>
      <w:hyperlink r:id="rId10" w:history="1">
        <w:r>
          <w:rPr>
            <w:rStyle w:val="a3"/>
            <w:rFonts w:hint="eastAsia"/>
            <w:kern w:val="2"/>
          </w:rPr>
          <w:t>公路大件运输基础（书）</w:t>
        </w:r>
        <w:r>
          <w:rPr>
            <w:rStyle w:val="a3"/>
            <w:rFonts w:hint="eastAsia"/>
            <w:kern w:val="2"/>
          </w:rPr>
          <w:t>.pdf</w:t>
        </w:r>
      </w:hyperlink>
      <w:r>
        <w:rPr>
          <w:rFonts w:hint="eastAsia"/>
          <w:kern w:val="2"/>
        </w:rPr>
        <w:t xml:space="preserve"> 6</w:t>
      </w:r>
      <w:r>
        <w:rPr>
          <w:rFonts w:hint="eastAsia"/>
          <w:kern w:val="2"/>
        </w:rPr>
        <w:t>、</w:t>
      </w:r>
      <w:hyperlink r:id="rId11" w:history="1">
        <w:r>
          <w:rPr>
            <w:rStyle w:val="a3"/>
            <w:rFonts w:hint="eastAsia"/>
            <w:kern w:val="2"/>
          </w:rPr>
          <w:t>应用证明</w:t>
        </w:r>
        <w:r>
          <w:rPr>
            <w:rStyle w:val="a3"/>
            <w:rFonts w:hint="eastAsia"/>
            <w:kern w:val="2"/>
          </w:rPr>
          <w:t>.pdf</w:t>
        </w:r>
      </w:hyperlink>
      <w:r>
        <w:rPr>
          <w:rFonts w:hint="eastAsia"/>
          <w:kern w:val="2"/>
        </w:rPr>
        <w:t xml:space="preserve"> 7</w:t>
      </w:r>
      <w:r>
        <w:rPr>
          <w:rFonts w:hint="eastAsia"/>
          <w:kern w:val="2"/>
        </w:rPr>
        <w:t>、</w:t>
      </w:r>
      <w:hyperlink r:id="rId12" w:history="1">
        <w:r>
          <w:rPr>
            <w:rStyle w:val="a3"/>
            <w:rFonts w:hint="eastAsia"/>
            <w:kern w:val="2"/>
          </w:rPr>
          <w:t>应用证明</w:t>
        </w:r>
        <w:r>
          <w:rPr>
            <w:rStyle w:val="a3"/>
            <w:rFonts w:hint="eastAsia"/>
            <w:kern w:val="2"/>
          </w:rPr>
          <w:t>2.pdf</w:t>
        </w:r>
      </w:hyperlink>
      <w:r>
        <w:rPr>
          <w:rFonts w:hint="eastAsia"/>
          <w:kern w:val="2"/>
        </w:rPr>
        <w:t xml:space="preserve"> </w:t>
      </w:r>
    </w:p>
    <w:sectPr w:rsidR="002A2256">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256" w:rsidRDefault="002A2256" w:rsidP="004F171F">
      <w:r>
        <w:separator/>
      </w:r>
    </w:p>
  </w:endnote>
  <w:endnote w:type="continuationSeparator" w:id="0">
    <w:p w:rsidR="002A2256" w:rsidRDefault="002A2256" w:rsidP="004F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256" w:rsidRDefault="002A2256" w:rsidP="004F171F">
      <w:r>
        <w:separator/>
      </w:r>
    </w:p>
  </w:footnote>
  <w:footnote w:type="continuationSeparator" w:id="0">
    <w:p w:rsidR="002A2256" w:rsidRDefault="002A2256" w:rsidP="004F1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4F171F"/>
    <w:rsid w:val="002A2256"/>
    <w:rsid w:val="004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B6698E-2FC9-4C04-B515-D9E39D87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jc w:val="center"/>
      <w:outlineLvl w:val="0"/>
    </w:pPr>
    <w:rPr>
      <w:rFonts w:ascii="黑体" w:eastAsia="黑体" w:hAnsi="黑体"/>
      <w:b/>
      <w:bCs/>
      <w:kern w:val="36"/>
      <w:sz w:val="45"/>
      <w:szCs w:val="45"/>
    </w:rPr>
  </w:style>
  <w:style w:type="paragraph" w:styleId="2">
    <w:name w:val="heading 2"/>
    <w:basedOn w:val="a"/>
    <w:link w:val="2Char"/>
    <w:uiPriority w:val="9"/>
    <w:qFormat/>
    <w:pPr>
      <w:spacing w:before="100" w:beforeAutospacing="1" w:after="100" w:afterAutospacing="1"/>
      <w:jc w:val="center"/>
      <w:outlineLvl w:val="1"/>
    </w:pPr>
    <w:rPr>
      <w:rFonts w:ascii="黑体" w:eastAsia="黑体" w:hAnsi="黑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Char">
    <w:name w:val="标题 1 Char"/>
    <w:basedOn w:val="a0"/>
    <w:link w:val="1"/>
    <w:uiPriority w:val="9"/>
    <w:locked/>
    <w:rPr>
      <w:rFonts w:ascii="宋体" w:eastAsia="宋体" w:hAnsi="宋体" w:cs="宋体" w:hint="eastAsia"/>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heme="majorBidi" w:hint="default"/>
      <w:b/>
      <w:bCs/>
      <w:sz w:val="32"/>
      <w:szCs w:val="32"/>
    </w:rPr>
  </w:style>
  <w:style w:type="paragraph" w:styleId="a5">
    <w:name w:val="Normal (Web)"/>
    <w:basedOn w:val="a"/>
    <w:uiPriority w:val="99"/>
    <w:semiHidden/>
    <w:unhideWhenUsed/>
    <w:pPr>
      <w:spacing w:before="100" w:beforeAutospacing="1" w:after="100" w:afterAutospacing="1"/>
    </w:pPr>
  </w:style>
  <w:style w:type="paragraph" w:customStyle="1" w:styleId="warp">
    <w:name w:val="warp"/>
    <w:basedOn w:val="a"/>
    <w:uiPriority w:val="99"/>
    <w:semiHidden/>
    <w:pPr>
      <w:spacing w:before="100" w:beforeAutospacing="1" w:after="100" w:afterAutospacing="1"/>
    </w:pPr>
  </w:style>
  <w:style w:type="paragraph" w:customStyle="1" w:styleId="noline">
    <w:name w:val="noline"/>
    <w:basedOn w:val="a"/>
    <w:uiPriority w:val="99"/>
    <w:semiHidden/>
    <w:pPr>
      <w:wordWrap w:val="0"/>
      <w:spacing w:before="100" w:beforeAutospacing="1" w:after="100" w:afterAutospacing="1"/>
    </w:pPr>
    <w:rPr>
      <w:spacing w:val="30"/>
    </w:rPr>
  </w:style>
  <w:style w:type="character" w:styleId="a6">
    <w:name w:val="Strong"/>
    <w:basedOn w:val="a0"/>
    <w:uiPriority w:val="22"/>
    <w:qFormat/>
    <w:rPr>
      <w:b/>
      <w:bCs/>
    </w:rPr>
  </w:style>
  <w:style w:type="paragraph" w:styleId="a7">
    <w:name w:val="header"/>
    <w:basedOn w:val="a"/>
    <w:link w:val="Char"/>
    <w:uiPriority w:val="99"/>
    <w:unhideWhenUsed/>
    <w:rsid w:val="004F1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4F171F"/>
    <w:rPr>
      <w:rFonts w:ascii="宋体" w:eastAsia="宋体" w:hAnsi="宋体" w:cs="宋体"/>
      <w:sz w:val="18"/>
      <w:szCs w:val="18"/>
    </w:rPr>
  </w:style>
  <w:style w:type="paragraph" w:styleId="a8">
    <w:name w:val="footer"/>
    <w:basedOn w:val="a"/>
    <w:link w:val="Char0"/>
    <w:uiPriority w:val="99"/>
    <w:unhideWhenUsed/>
    <w:rsid w:val="004F171F"/>
    <w:pPr>
      <w:tabs>
        <w:tab w:val="center" w:pos="4153"/>
        <w:tab w:val="right" w:pos="8306"/>
      </w:tabs>
      <w:snapToGrid w:val="0"/>
    </w:pPr>
    <w:rPr>
      <w:sz w:val="18"/>
      <w:szCs w:val="18"/>
    </w:rPr>
  </w:style>
  <w:style w:type="character" w:customStyle="1" w:styleId="Char0">
    <w:name w:val="页脚 Char"/>
    <w:basedOn w:val="a0"/>
    <w:link w:val="a8"/>
    <w:uiPriority w:val="99"/>
    <w:rsid w:val="004F171F"/>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bjgl.scst.gov.cn/up_files/2016/04/14606419375048.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bjgl.scst.gov.cn/up_files/2016/04/14606417937175.pdf" TargetMode="External"/><Relationship Id="rId12" Type="http://schemas.openxmlformats.org/officeDocument/2006/relationships/hyperlink" Target="http://jbjgl.scst.gov.cn/up_files/2016/05/146271650883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bjgl.scst.gov.cn/up_files/2016/04/14604732133691.pdf" TargetMode="External"/><Relationship Id="rId11" Type="http://schemas.openxmlformats.org/officeDocument/2006/relationships/hyperlink" Target="http://jbjgl.scst.gov.cn/up_files/2016/05/14621886784397.pdf" TargetMode="External"/><Relationship Id="rId5" Type="http://schemas.openxmlformats.org/officeDocument/2006/relationships/endnotes" Target="endnotes.xml"/><Relationship Id="rId10" Type="http://schemas.openxmlformats.org/officeDocument/2006/relationships/hyperlink" Target="http://jbjgl.scst.gov.cn/up_files/2016/04/14611559912178.pdf" TargetMode="External"/><Relationship Id="rId4" Type="http://schemas.openxmlformats.org/officeDocument/2006/relationships/footnotes" Target="footnotes.xml"/><Relationship Id="rId9" Type="http://schemas.openxmlformats.org/officeDocument/2006/relationships/hyperlink" Target="http://jbjgl.scst.gov.cn/up_files/2016/04/14611559494469.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2602</Words>
  <Characters>14833</Characters>
  <Application>Microsoft Office Word</Application>
  <DocSecurity>0</DocSecurity>
  <Lines>123</Lines>
  <Paragraphs>34</Paragraphs>
  <ScaleCrop>false</ScaleCrop>
  <Company/>
  <LinksUpToDate>false</LinksUpToDate>
  <CharactersWithSpaces>17401</CharactersWithSpaces>
  <SharedDoc>false</SharedDoc>
  <HyperlinkBase>http://jbjgl.scst.gov.cn/</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基于仿真的公路大件运输方案评估关键技术及系统研发</dc:title>
  <dc:subject/>
  <dc:creator>Administrator</dc:creator>
  <cp:keywords/>
  <dc:description/>
  <cp:lastModifiedBy>谭晶星</cp:lastModifiedBy>
  <cp:revision>2</cp:revision>
  <cp:lastPrinted>2016-05-10T04:34:00Z</cp:lastPrinted>
  <dcterms:created xsi:type="dcterms:W3CDTF">2016-05-11T07:12:00Z</dcterms:created>
  <dcterms:modified xsi:type="dcterms:W3CDTF">2016-05-11T07:12:00Z</dcterms:modified>
</cp:coreProperties>
</file>