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360" w:lineRule="auto"/>
        <w:jc w:val="center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西华大学学术论文/著作保密审查表</w:t>
      </w:r>
    </w:p>
    <w:tbl>
      <w:tblPr>
        <w:tblStyle w:val="5"/>
        <w:tblW w:w="92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134"/>
        <w:gridCol w:w="1157"/>
        <w:gridCol w:w="1254"/>
        <w:gridCol w:w="283"/>
        <w:gridCol w:w="709"/>
        <w:gridCol w:w="1134"/>
        <w:gridCol w:w="142"/>
        <w:gridCol w:w="1276"/>
        <w:gridCol w:w="1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论文/著作题目</w:t>
            </w:r>
          </w:p>
        </w:tc>
        <w:tc>
          <w:tcPr>
            <w:tcW w:w="7520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第一作者信息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5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所属单位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在读</w:t>
            </w:r>
          </w:p>
          <w:p>
            <w:pPr>
              <w:snapToGrid w:val="0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</w:t>
            </w:r>
          </w:p>
        </w:tc>
        <w:tc>
          <w:tcPr>
            <w:tcW w:w="338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□硕士生 □本科生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其他作者姓名</w:t>
            </w:r>
          </w:p>
        </w:tc>
        <w:tc>
          <w:tcPr>
            <w:tcW w:w="7520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76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论文投向</w:t>
            </w:r>
          </w:p>
        </w:tc>
        <w:tc>
          <w:tcPr>
            <w:tcW w:w="7520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国际刊物（   ） 国内刊物（   ） 国际会议（   ） 国内会议（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ind w:left="210" w:right="113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论文投向刊物情况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刊物名称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ind w:left="210" w:right="113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论文投向会议情况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会议名称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3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269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会议时间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31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主办单位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会议地点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3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269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主办单位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著作出版社名称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著作计划出版时间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第一作者本人（第一作者为老师）或导师（第一作者为学生）承诺</w:t>
            </w:r>
          </w:p>
        </w:tc>
        <w:tc>
          <w:tcPr>
            <w:tcW w:w="7520" w:type="dxa"/>
            <w:gridSpan w:val="8"/>
            <w:shd w:val="clear" w:color="auto" w:fill="auto"/>
            <w:vAlign w:val="center"/>
          </w:tcPr>
          <w:p>
            <w:pPr>
              <w:snapToGrid w:val="0"/>
              <w:ind w:right="113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1.论文（著作）中内容是否涉及国家秘密    是（  ） 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否（  ）</w:t>
            </w:r>
          </w:p>
          <w:p>
            <w:pPr>
              <w:snapToGrid w:val="0"/>
              <w:ind w:right="113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2.论文（著作）中内容是否涉及不适宜公开的技术秘密  是（  ）  否（  ）</w:t>
            </w:r>
          </w:p>
          <w:p>
            <w:pPr>
              <w:snapToGrid w:val="0"/>
              <w:ind w:right="113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3.论文（著作）中内容是否计划申请专利    是（  ）否（  ）已申请（  ）</w:t>
            </w:r>
          </w:p>
          <w:p>
            <w:pPr>
              <w:snapToGrid w:val="0"/>
              <w:ind w:right="113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4.是否可以公开发表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是（  ）    否（  ）</w:t>
            </w:r>
          </w:p>
          <w:p>
            <w:pPr>
              <w:snapToGrid w:val="0"/>
              <w:ind w:right="113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  <w:p>
            <w:pPr>
              <w:snapToGrid w:val="0"/>
              <w:ind w:left="210" w:hanging="210" w:hangingChars="100"/>
              <w:jc w:val="right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承诺人：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所在学院意见</w:t>
            </w:r>
          </w:p>
        </w:tc>
        <w:tc>
          <w:tcPr>
            <w:tcW w:w="7520" w:type="dxa"/>
            <w:gridSpan w:val="8"/>
            <w:shd w:val="clear" w:color="auto" w:fill="auto"/>
          </w:tcPr>
          <w:p>
            <w:pPr>
              <w:spacing w:line="360" w:lineRule="auto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360" w:lineRule="auto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360" w:lineRule="auto"/>
              <w:ind w:firstLine="3150" w:firstLineChars="150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签字（盖章）： </w:t>
            </w:r>
          </w:p>
          <w:p>
            <w:pPr>
              <w:spacing w:line="360" w:lineRule="auto"/>
              <w:ind w:firstLine="525" w:firstLineChars="25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年 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月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fldChar w:fldCharType="begin"/>
            </w:r>
            <w:r>
              <w:instrText xml:space="preserve"> HYPERLINK \t "http://www.xhu.edu.cn/7515/_blank" </w:instrText>
            </w:r>
            <w: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科学技术与人文社科处（军民融合处）</w: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1"/>
              </w:rPr>
              <w:t>意见</w:t>
            </w:r>
          </w:p>
        </w:tc>
        <w:tc>
          <w:tcPr>
            <w:tcW w:w="7520" w:type="dxa"/>
            <w:gridSpan w:val="8"/>
            <w:shd w:val="clear" w:color="auto" w:fill="auto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3150" w:firstLineChars="150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签字（盖章）： </w:t>
            </w:r>
          </w:p>
          <w:p>
            <w:pPr>
              <w:spacing w:line="360" w:lineRule="auto"/>
              <w:ind w:firstLine="525" w:firstLineChars="25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年   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日</w:t>
            </w:r>
          </w:p>
        </w:tc>
      </w:tr>
    </w:tbl>
    <w:p>
      <w:pPr>
        <w:textAlignment w:val="baseline"/>
        <w:rPr>
          <w:rFonts w:ascii="Times New Roman" w:hAnsi="Times New Roman" w:eastAsia="宋体" w:cs="宋体"/>
          <w:color w:val="000000"/>
          <w:kern w:val="0"/>
          <w:sz w:val="18"/>
          <w:szCs w:val="1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</w:rPr>
        <w:t>注：1.请在对应项后的（）中用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√进行选择。</w:t>
      </w:r>
    </w:p>
    <w:p>
      <w:pPr>
        <w:ind w:firstLine="360" w:firstLineChars="200"/>
        <w:textAlignment w:val="baseline"/>
        <w:rPr>
          <w:rFonts w:ascii="Times New Roman" w:hAnsi="Times New Roman" w:eastAsia="宋体" w:cs="宋体"/>
          <w:kern w:val="0"/>
          <w:sz w:val="18"/>
          <w:szCs w:val="18"/>
        </w:rPr>
      </w:pPr>
      <w:r>
        <w:rPr>
          <w:rFonts w:ascii="Times New Roman" w:hAnsi="Times New Roman" w:eastAsia="宋体" w:cs="宋体"/>
          <w:kern w:val="0"/>
          <w:sz w:val="18"/>
          <w:szCs w:val="18"/>
        </w:rPr>
        <w:t>2</w:t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.第一作者为在读学生，其导师须在承诺人处与学生同时签字。</w:t>
      </w:r>
    </w:p>
    <w:p>
      <w:pPr>
        <w:ind w:firstLine="360" w:firstLineChars="200"/>
        <w:textAlignment w:val="baseline"/>
        <w:rPr>
          <w:rFonts w:ascii="Times New Roman" w:hAnsi="Times New Roman" w:eastAsia="宋体" w:cs="宋体"/>
          <w:kern w:val="0"/>
          <w:sz w:val="18"/>
          <w:szCs w:val="18"/>
        </w:rPr>
      </w:pP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.论文需提供一份稿件交</w:t>
      </w:r>
      <w:r>
        <w:fldChar w:fldCharType="begin"/>
      </w:r>
      <w:r>
        <w:instrText xml:space="preserve"> HYPERLINK \t "http://www.xhu.edu.cn/7515/_blank" </w:instrText>
      </w:r>
      <w:r>
        <w:fldChar w:fldCharType="separate"/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科学技术与人文社科处（军民融合处）</w:t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fldChar w:fldCharType="end"/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存档，著作无需提交。</w:t>
      </w:r>
    </w:p>
    <w:p>
      <w:pPr>
        <w:ind w:firstLine="360" w:firstLineChars="200"/>
        <w:textAlignment w:val="baseline"/>
        <w:rPr>
          <w:rFonts w:hint="eastAsia" w:ascii="Times New Roman" w:hAnsi="Times New Roman" w:eastAsia="宋体" w:cs="宋体"/>
          <w:kern w:val="0"/>
          <w:sz w:val="18"/>
          <w:szCs w:val="1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  <w:lang w:val="en-US" w:eastAsia="zh-CN"/>
        </w:rPr>
        <w:t>4</w:t>
      </w:r>
      <w:r>
        <w:rPr>
          <w:rFonts w:ascii="Times New Roman" w:hAnsi="Times New Roman" w:eastAsia="宋体" w:cs="宋体"/>
          <w:color w:val="000000"/>
          <w:kern w:val="0"/>
          <w:sz w:val="18"/>
          <w:szCs w:val="18"/>
        </w:rPr>
        <w:t>.</w:t>
      </w: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</w:rPr>
        <w:t>此表一式两份，一</w:t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份交科学技术与人文社科处（军民融合处），一份交保密办，由保密办备案出具证明。</w:t>
      </w:r>
    </w:p>
    <w:p>
      <w:pPr>
        <w:ind w:firstLine="360" w:firstLineChars="200"/>
        <w:textAlignment w:val="baseline"/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t>5.本保密审查只对本校师生；若科研成果中涉及非本校其他人员，其保密审查责任由申请人（教职工）或申请人（学生）导师承担。</w:t>
      </w:r>
    </w:p>
    <w:p>
      <w:pPr>
        <w:ind w:firstLine="360" w:firstLineChars="200"/>
        <w:textAlignment w:val="baseline"/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t>6.“所在学院意见”及“</w:t>
      </w: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fldChar w:fldCharType="begin"/>
      </w: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instrText xml:space="preserve"> HYPERLINK \t "http://www.xhu.edu.cn/7515/_blank" </w:instrText>
      </w: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fldChar w:fldCharType="separate"/>
      </w: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t>科学技术与人文社科处（军民融合处）</w:t>
      </w: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fldChar w:fldCharType="end"/>
      </w: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t>意见”中，只签字，未填写意见的审查无效。</w:t>
      </w:r>
    </w:p>
    <w:sectPr>
      <w:pgSz w:w="11906" w:h="16838"/>
      <w:pgMar w:top="851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1Njc4YmUwMTM0YzcyZjVjMjhkMzRlODk5YmExOWIifQ=="/>
  </w:docVars>
  <w:rsids>
    <w:rsidRoot w:val="008939ED"/>
    <w:rsid w:val="00011225"/>
    <w:rsid w:val="00035925"/>
    <w:rsid w:val="000411B4"/>
    <w:rsid w:val="0005172F"/>
    <w:rsid w:val="00072C77"/>
    <w:rsid w:val="000918A7"/>
    <w:rsid w:val="000A685B"/>
    <w:rsid w:val="000B2D9F"/>
    <w:rsid w:val="000B37DA"/>
    <w:rsid w:val="0013063C"/>
    <w:rsid w:val="00144249"/>
    <w:rsid w:val="00190B7E"/>
    <w:rsid w:val="001F2031"/>
    <w:rsid w:val="002073AC"/>
    <w:rsid w:val="00246C80"/>
    <w:rsid w:val="00274495"/>
    <w:rsid w:val="0028685E"/>
    <w:rsid w:val="002A3A59"/>
    <w:rsid w:val="002D4EE3"/>
    <w:rsid w:val="002F7959"/>
    <w:rsid w:val="00313B96"/>
    <w:rsid w:val="00315C9A"/>
    <w:rsid w:val="00343050"/>
    <w:rsid w:val="00357E64"/>
    <w:rsid w:val="003646BA"/>
    <w:rsid w:val="0038281B"/>
    <w:rsid w:val="003B43EF"/>
    <w:rsid w:val="003C31E0"/>
    <w:rsid w:val="00422029"/>
    <w:rsid w:val="00453575"/>
    <w:rsid w:val="004710E8"/>
    <w:rsid w:val="004A7791"/>
    <w:rsid w:val="004E647C"/>
    <w:rsid w:val="00525836"/>
    <w:rsid w:val="00575AF9"/>
    <w:rsid w:val="005D5FCE"/>
    <w:rsid w:val="00672EAF"/>
    <w:rsid w:val="006E3DA2"/>
    <w:rsid w:val="006F29AB"/>
    <w:rsid w:val="00705138"/>
    <w:rsid w:val="00751E12"/>
    <w:rsid w:val="007528C8"/>
    <w:rsid w:val="00773A12"/>
    <w:rsid w:val="00776B69"/>
    <w:rsid w:val="00785879"/>
    <w:rsid w:val="00797174"/>
    <w:rsid w:val="007A15EB"/>
    <w:rsid w:val="007B42CC"/>
    <w:rsid w:val="008526E6"/>
    <w:rsid w:val="008632C1"/>
    <w:rsid w:val="008939ED"/>
    <w:rsid w:val="00913971"/>
    <w:rsid w:val="00915F5B"/>
    <w:rsid w:val="00924C23"/>
    <w:rsid w:val="009C0B07"/>
    <w:rsid w:val="009E1CDE"/>
    <w:rsid w:val="009E3ADF"/>
    <w:rsid w:val="00A23671"/>
    <w:rsid w:val="00A27BC0"/>
    <w:rsid w:val="00A27D9D"/>
    <w:rsid w:val="00AE2EC2"/>
    <w:rsid w:val="00AE7039"/>
    <w:rsid w:val="00B1402A"/>
    <w:rsid w:val="00B25653"/>
    <w:rsid w:val="00B3555F"/>
    <w:rsid w:val="00B541F0"/>
    <w:rsid w:val="00B8088B"/>
    <w:rsid w:val="00BB5103"/>
    <w:rsid w:val="00BF49C7"/>
    <w:rsid w:val="00C327A1"/>
    <w:rsid w:val="00C72758"/>
    <w:rsid w:val="00D0614F"/>
    <w:rsid w:val="00D105C6"/>
    <w:rsid w:val="00D215EA"/>
    <w:rsid w:val="00D3694D"/>
    <w:rsid w:val="00D92554"/>
    <w:rsid w:val="00DA45D6"/>
    <w:rsid w:val="00DE48D4"/>
    <w:rsid w:val="00DF7291"/>
    <w:rsid w:val="00E50DB0"/>
    <w:rsid w:val="00E561F0"/>
    <w:rsid w:val="00F521D9"/>
    <w:rsid w:val="00F73CF2"/>
    <w:rsid w:val="00F82B84"/>
    <w:rsid w:val="00FA482D"/>
    <w:rsid w:val="00FB0732"/>
    <w:rsid w:val="00FB57B9"/>
    <w:rsid w:val="00FC3BD4"/>
    <w:rsid w:val="09680EB5"/>
    <w:rsid w:val="11525363"/>
    <w:rsid w:val="119A3D44"/>
    <w:rsid w:val="15FE593D"/>
    <w:rsid w:val="18B74DA0"/>
    <w:rsid w:val="28B83420"/>
    <w:rsid w:val="347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861</Characters>
  <Lines>7</Lines>
  <Paragraphs>2</Paragraphs>
  <TotalTime>2</TotalTime>
  <ScaleCrop>false</ScaleCrop>
  <LinksUpToDate>false</LinksUpToDate>
  <CharactersWithSpaces>1010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2020-04-13T02:34:00Z</dcterms:created>
  <dc:creator>汇川 何</dc:creator>
  <cp:lastModifiedBy>涂娟</cp:lastModifiedBy>
  <cp:lastPrinted>2019-11-15T06:52:00Z</cp:lastPrinted>
  <dcterms:modified xsi:type="dcterms:W3CDTF">2024-04-22T03:08:06Z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56DD193A00E54378B43DA7D6B7BA6B7B</vt:lpwstr>
  </property>
</Properties>
</file>