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D" w:rsidRPr="00C762DD" w:rsidRDefault="00231B06" w:rsidP="002444BD">
      <w:pPr>
        <w:jc w:val="center"/>
        <w:rPr>
          <w:b/>
          <w:sz w:val="30"/>
          <w:szCs w:val="30"/>
        </w:rPr>
      </w:pPr>
      <w:bookmarkStart w:id="0" w:name="_GoBack"/>
      <w:r w:rsidRPr="00C762DD">
        <w:rPr>
          <w:rFonts w:hint="eastAsia"/>
          <w:b/>
          <w:sz w:val="30"/>
          <w:szCs w:val="30"/>
        </w:rPr>
        <w:t>西华大学</w:t>
      </w:r>
      <w:r w:rsidR="002444BD" w:rsidRPr="00C762DD">
        <w:rPr>
          <w:rFonts w:hint="eastAsia"/>
          <w:b/>
          <w:sz w:val="30"/>
          <w:szCs w:val="30"/>
        </w:rPr>
        <w:t>横向项目</w:t>
      </w:r>
      <w:r w:rsidRPr="00C762DD">
        <w:rPr>
          <w:rFonts w:hint="eastAsia"/>
          <w:b/>
          <w:sz w:val="30"/>
          <w:szCs w:val="30"/>
        </w:rPr>
        <w:t>办理</w:t>
      </w:r>
      <w:r w:rsidR="002444BD" w:rsidRPr="00C762DD">
        <w:rPr>
          <w:rFonts w:hint="eastAsia"/>
          <w:b/>
          <w:sz w:val="30"/>
          <w:szCs w:val="30"/>
        </w:rPr>
        <w:t>流程</w:t>
      </w:r>
      <w:r w:rsidR="00483816" w:rsidRPr="00C762DD">
        <w:rPr>
          <w:rFonts w:hint="eastAsia"/>
          <w:b/>
          <w:sz w:val="30"/>
          <w:szCs w:val="30"/>
        </w:rPr>
        <w:t>（管理费</w:t>
      </w:r>
      <w:r w:rsidR="00483816" w:rsidRPr="00C762DD">
        <w:rPr>
          <w:rFonts w:hint="eastAsia"/>
          <w:b/>
          <w:sz w:val="30"/>
          <w:szCs w:val="30"/>
        </w:rPr>
        <w:t>5%</w:t>
      </w:r>
      <w:r w:rsidR="00483816" w:rsidRPr="00C762DD">
        <w:rPr>
          <w:rFonts w:hint="eastAsia"/>
          <w:b/>
          <w:sz w:val="30"/>
          <w:szCs w:val="30"/>
        </w:rPr>
        <w:t>）</w:t>
      </w:r>
    </w:p>
    <w:bookmarkEnd w:id="0"/>
    <w:p w:rsidR="00496577" w:rsidRPr="008F02E6" w:rsidRDefault="00496577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合同签订</w:t>
      </w:r>
    </w:p>
    <w:p w:rsidR="008660E1" w:rsidRDefault="008660E1" w:rsidP="008660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71736">
        <w:rPr>
          <w:rFonts w:hint="eastAsia"/>
          <w:sz w:val="28"/>
          <w:szCs w:val="28"/>
        </w:rPr>
        <w:t>签订</w:t>
      </w:r>
      <w:r w:rsidR="002B7790" w:rsidRPr="008F02E6">
        <w:rPr>
          <w:rFonts w:hint="eastAsia"/>
          <w:sz w:val="28"/>
          <w:szCs w:val="28"/>
        </w:rPr>
        <w:t>合同</w:t>
      </w:r>
      <w:r w:rsidR="00971736">
        <w:rPr>
          <w:rFonts w:hint="eastAsia"/>
          <w:sz w:val="28"/>
          <w:szCs w:val="28"/>
        </w:rPr>
        <w:t>需走</w:t>
      </w:r>
      <w:r w:rsidR="00231B06">
        <w:rPr>
          <w:rFonts w:hint="eastAsia"/>
          <w:sz w:val="28"/>
          <w:szCs w:val="28"/>
        </w:rPr>
        <w:t>OA</w:t>
      </w:r>
      <w:r w:rsidR="00971736">
        <w:rPr>
          <w:rFonts w:hint="eastAsia"/>
          <w:sz w:val="28"/>
          <w:szCs w:val="28"/>
        </w:rPr>
        <w:t>“西华大学合同审批单”流程</w:t>
      </w:r>
      <w:r w:rsidR="00231B06">
        <w:rPr>
          <w:rFonts w:hint="eastAsia"/>
          <w:sz w:val="28"/>
          <w:szCs w:val="28"/>
        </w:rPr>
        <w:t>，</w:t>
      </w:r>
      <w:r w:rsidR="00971736">
        <w:rPr>
          <w:rFonts w:hint="eastAsia"/>
          <w:sz w:val="28"/>
          <w:szCs w:val="28"/>
        </w:rPr>
        <w:t>加盖西华大学合同专用章，盖西华大学行政公章的合同需在“合同审批单”中备注</w:t>
      </w:r>
      <w:r w:rsidR="00823240">
        <w:rPr>
          <w:rFonts w:hint="eastAsia"/>
          <w:sz w:val="28"/>
          <w:szCs w:val="28"/>
        </w:rPr>
        <w:t>。</w:t>
      </w:r>
    </w:p>
    <w:p w:rsidR="00D45210" w:rsidRPr="008F02E6" w:rsidRDefault="008660E1" w:rsidP="008660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C5118B">
        <w:rPr>
          <w:rFonts w:hint="eastAsia"/>
          <w:sz w:val="28"/>
          <w:szCs w:val="28"/>
        </w:rPr>
        <w:t>在</w:t>
      </w:r>
      <w:r w:rsidR="00971736">
        <w:rPr>
          <w:rFonts w:hint="eastAsia"/>
          <w:sz w:val="28"/>
          <w:szCs w:val="28"/>
        </w:rPr>
        <w:t>流程</w:t>
      </w:r>
      <w:r w:rsidR="00C5118B">
        <w:rPr>
          <w:rFonts w:hint="eastAsia"/>
          <w:sz w:val="28"/>
          <w:szCs w:val="28"/>
        </w:rPr>
        <w:t>中</w:t>
      </w:r>
      <w:r w:rsidR="00C5118B" w:rsidRPr="008F02E6">
        <w:rPr>
          <w:rFonts w:hint="eastAsia"/>
          <w:sz w:val="28"/>
          <w:szCs w:val="28"/>
        </w:rPr>
        <w:t>根据</w:t>
      </w:r>
      <w:r w:rsidR="00C5118B">
        <w:rPr>
          <w:rFonts w:hint="eastAsia"/>
          <w:sz w:val="28"/>
          <w:szCs w:val="28"/>
        </w:rPr>
        <w:t>科技处或</w:t>
      </w:r>
      <w:r w:rsidR="00C5118B" w:rsidRPr="008F02E6">
        <w:rPr>
          <w:rFonts w:hint="eastAsia"/>
          <w:sz w:val="28"/>
          <w:szCs w:val="28"/>
        </w:rPr>
        <w:t>律师返回修改意见修改合同</w:t>
      </w:r>
      <w:r w:rsidR="00C5118B">
        <w:rPr>
          <w:rFonts w:hint="eastAsia"/>
          <w:sz w:val="28"/>
          <w:szCs w:val="28"/>
        </w:rPr>
        <w:t>，流程完成后按照系统提示到相应地点</w:t>
      </w:r>
      <w:r w:rsidR="00971736">
        <w:rPr>
          <w:rFonts w:hint="eastAsia"/>
          <w:sz w:val="28"/>
          <w:szCs w:val="28"/>
        </w:rPr>
        <w:t>盖章</w:t>
      </w:r>
      <w:r w:rsidR="00C5118B">
        <w:rPr>
          <w:rFonts w:hint="eastAsia"/>
          <w:sz w:val="28"/>
          <w:szCs w:val="28"/>
        </w:rPr>
        <w:t>。</w:t>
      </w:r>
    </w:p>
    <w:p w:rsidR="00755782" w:rsidRDefault="00755782">
      <w:pPr>
        <w:rPr>
          <w:b/>
          <w:sz w:val="28"/>
          <w:szCs w:val="28"/>
        </w:rPr>
      </w:pPr>
    </w:p>
    <w:p w:rsidR="00496577" w:rsidRPr="008F02E6" w:rsidRDefault="001A0E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合同双方签订</w:t>
      </w:r>
      <w:r w:rsidR="00496577" w:rsidRPr="008F02E6">
        <w:rPr>
          <w:rFonts w:hint="eastAsia"/>
          <w:b/>
          <w:sz w:val="28"/>
          <w:szCs w:val="28"/>
        </w:rPr>
        <w:t>后立项</w:t>
      </w:r>
    </w:p>
    <w:p w:rsidR="00496577" w:rsidRPr="008F02E6" w:rsidRDefault="00A158E9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1</w:t>
      </w:r>
      <w:r w:rsidR="00801E29">
        <w:rPr>
          <w:rFonts w:hint="eastAsia"/>
          <w:sz w:val="28"/>
          <w:szCs w:val="28"/>
        </w:rPr>
        <w:t>.</w:t>
      </w:r>
      <w:r w:rsidRPr="008F02E6">
        <w:rPr>
          <w:rFonts w:hint="eastAsia"/>
          <w:sz w:val="28"/>
          <w:szCs w:val="28"/>
        </w:rPr>
        <w:t>科研平台填写信息</w:t>
      </w:r>
      <w:r w:rsidR="00AA3AF4">
        <w:rPr>
          <w:rFonts w:hint="eastAsia"/>
          <w:sz w:val="28"/>
          <w:szCs w:val="28"/>
        </w:rPr>
        <w:t>，</w:t>
      </w:r>
      <w:r w:rsidR="00C25946">
        <w:rPr>
          <w:rFonts w:hint="eastAsia"/>
          <w:sz w:val="28"/>
          <w:szCs w:val="28"/>
        </w:rPr>
        <w:t>同时在财务系统中创建项目</w:t>
      </w:r>
      <w:r w:rsidR="009478A0" w:rsidRPr="00C25946">
        <w:rPr>
          <w:rFonts w:hint="eastAsia"/>
          <w:sz w:val="28"/>
          <w:szCs w:val="28"/>
        </w:rPr>
        <w:t>。</w:t>
      </w:r>
    </w:p>
    <w:p w:rsidR="00A158E9" w:rsidRPr="00AA3AF4" w:rsidRDefault="00A158E9">
      <w:pPr>
        <w:rPr>
          <w:szCs w:val="21"/>
        </w:rPr>
      </w:pPr>
      <w:r w:rsidRPr="008F02E6">
        <w:rPr>
          <w:rFonts w:hint="eastAsia"/>
          <w:sz w:val="28"/>
          <w:szCs w:val="28"/>
        </w:rPr>
        <w:t>2</w:t>
      </w:r>
      <w:r w:rsidR="00801E29">
        <w:rPr>
          <w:rFonts w:hint="eastAsia"/>
          <w:sz w:val="28"/>
          <w:szCs w:val="28"/>
        </w:rPr>
        <w:t>.</w:t>
      </w:r>
      <w:r w:rsidR="00E934C9">
        <w:rPr>
          <w:rFonts w:hint="eastAsia"/>
          <w:sz w:val="28"/>
          <w:szCs w:val="28"/>
        </w:rPr>
        <w:t>系统导出</w:t>
      </w:r>
      <w:r w:rsidR="001D4B29" w:rsidRPr="008F02E6">
        <w:rPr>
          <w:rFonts w:hint="eastAsia"/>
          <w:sz w:val="28"/>
          <w:szCs w:val="28"/>
        </w:rPr>
        <w:t>立项审批表</w:t>
      </w:r>
      <w:r w:rsidR="00AA3AF4">
        <w:rPr>
          <w:rFonts w:hint="eastAsia"/>
          <w:sz w:val="28"/>
          <w:szCs w:val="28"/>
        </w:rPr>
        <w:t>一份</w:t>
      </w:r>
      <w:r w:rsidR="001D4B29" w:rsidRPr="008F02E6">
        <w:rPr>
          <w:rFonts w:hint="eastAsia"/>
          <w:sz w:val="28"/>
          <w:szCs w:val="28"/>
        </w:rPr>
        <w:t>，</w:t>
      </w:r>
      <w:r w:rsidR="00991A99">
        <w:rPr>
          <w:rFonts w:hint="eastAsia"/>
          <w:sz w:val="28"/>
          <w:szCs w:val="28"/>
        </w:rPr>
        <w:t>项目成员签字，</w:t>
      </w:r>
      <w:proofErr w:type="gramStart"/>
      <w:r w:rsidR="001D4B29" w:rsidRPr="008F02E6">
        <w:rPr>
          <w:rFonts w:hint="eastAsia"/>
          <w:sz w:val="28"/>
          <w:szCs w:val="28"/>
        </w:rPr>
        <w:t>科研院长</w:t>
      </w:r>
      <w:proofErr w:type="gramEnd"/>
      <w:r w:rsidR="001D4B29" w:rsidRPr="008F02E6">
        <w:rPr>
          <w:rFonts w:hint="eastAsia"/>
          <w:sz w:val="28"/>
          <w:szCs w:val="28"/>
        </w:rPr>
        <w:t>签字盖章</w:t>
      </w:r>
      <w:r w:rsidR="00AA3AF4" w:rsidRPr="00AA3AF4">
        <w:rPr>
          <w:rFonts w:hint="eastAsia"/>
          <w:szCs w:val="21"/>
        </w:rPr>
        <w:t>（如课题组需要留存则导出两份并签字盖章）</w:t>
      </w:r>
      <w:r w:rsidR="009478A0">
        <w:rPr>
          <w:rFonts w:hint="eastAsia"/>
          <w:szCs w:val="21"/>
        </w:rPr>
        <w:t>。</w:t>
      </w:r>
    </w:p>
    <w:p w:rsidR="009968E0" w:rsidRPr="008F02E6" w:rsidRDefault="00801E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3C299D" w:rsidRPr="008F02E6">
        <w:rPr>
          <w:rFonts w:hint="eastAsia"/>
          <w:sz w:val="28"/>
          <w:szCs w:val="28"/>
        </w:rPr>
        <w:t>打印合同承诺书签字盖章</w:t>
      </w:r>
      <w:r w:rsidR="00AA3AF4">
        <w:rPr>
          <w:rFonts w:hint="eastAsia"/>
          <w:sz w:val="28"/>
          <w:szCs w:val="28"/>
        </w:rPr>
        <w:t>，一份</w:t>
      </w:r>
      <w:r w:rsidR="00AA3AF4" w:rsidRPr="00AA3AF4">
        <w:rPr>
          <w:rFonts w:hint="eastAsia"/>
          <w:szCs w:val="21"/>
        </w:rPr>
        <w:t>（科技处主页下载中心）</w:t>
      </w:r>
      <w:r w:rsidR="009478A0">
        <w:rPr>
          <w:rFonts w:hint="eastAsia"/>
          <w:szCs w:val="21"/>
        </w:rPr>
        <w:t>。</w:t>
      </w:r>
    </w:p>
    <w:p w:rsidR="001A0EE4" w:rsidRPr="008F02E6" w:rsidRDefault="00801E29" w:rsidP="001A0E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1A0EE4">
        <w:rPr>
          <w:rFonts w:hint="eastAsia"/>
          <w:sz w:val="28"/>
          <w:szCs w:val="28"/>
        </w:rPr>
        <w:t>合同原件一份</w:t>
      </w:r>
      <w:r w:rsidR="009478A0">
        <w:rPr>
          <w:rFonts w:hint="eastAsia"/>
          <w:sz w:val="28"/>
          <w:szCs w:val="28"/>
        </w:rPr>
        <w:t>。</w:t>
      </w:r>
    </w:p>
    <w:p w:rsidR="001A0EE4" w:rsidRDefault="00801E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1A0EE4">
        <w:rPr>
          <w:rFonts w:hint="eastAsia"/>
          <w:sz w:val="28"/>
          <w:szCs w:val="28"/>
        </w:rPr>
        <w:t>立项后即可在财务系统中办理申请开票，到账后进行到账认领</w:t>
      </w:r>
      <w:r w:rsidR="009478A0">
        <w:rPr>
          <w:rFonts w:hint="eastAsia"/>
          <w:sz w:val="28"/>
          <w:szCs w:val="28"/>
        </w:rPr>
        <w:t>。</w:t>
      </w:r>
    </w:p>
    <w:p w:rsidR="00755782" w:rsidRPr="001A0EE4" w:rsidRDefault="00755782">
      <w:pPr>
        <w:rPr>
          <w:b/>
          <w:sz w:val="28"/>
          <w:szCs w:val="28"/>
        </w:rPr>
      </w:pPr>
    </w:p>
    <w:p w:rsidR="002444BD" w:rsidRPr="008F02E6" w:rsidRDefault="002444BD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项目结题</w:t>
      </w:r>
    </w:p>
    <w:p w:rsidR="002444BD" w:rsidRPr="008F02E6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1</w:t>
      </w:r>
      <w:r w:rsidR="00801E29">
        <w:rPr>
          <w:rFonts w:hint="eastAsia"/>
          <w:sz w:val="28"/>
          <w:szCs w:val="28"/>
        </w:rPr>
        <w:t>.</w:t>
      </w:r>
      <w:r w:rsidR="00CA0EA6">
        <w:rPr>
          <w:rFonts w:hint="eastAsia"/>
          <w:sz w:val="28"/>
          <w:szCs w:val="28"/>
        </w:rPr>
        <w:t>系统导出</w:t>
      </w:r>
      <w:r w:rsidRPr="008F02E6">
        <w:rPr>
          <w:rFonts w:hint="eastAsia"/>
          <w:sz w:val="28"/>
          <w:szCs w:val="28"/>
        </w:rPr>
        <w:t>结题审批表</w:t>
      </w:r>
      <w:r w:rsidR="00CA0EA6">
        <w:rPr>
          <w:rFonts w:hint="eastAsia"/>
          <w:sz w:val="28"/>
          <w:szCs w:val="28"/>
        </w:rPr>
        <w:t>签字盖章</w:t>
      </w:r>
      <w:r w:rsidR="00AA3AF4">
        <w:rPr>
          <w:rFonts w:hint="eastAsia"/>
          <w:sz w:val="28"/>
          <w:szCs w:val="28"/>
        </w:rPr>
        <w:t>，三份</w:t>
      </w:r>
      <w:r w:rsidR="009478A0">
        <w:rPr>
          <w:rFonts w:hint="eastAsia"/>
          <w:sz w:val="28"/>
          <w:szCs w:val="28"/>
        </w:rPr>
        <w:t>。</w:t>
      </w:r>
    </w:p>
    <w:p w:rsidR="002444BD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2</w:t>
      </w:r>
      <w:r w:rsidR="00801E29">
        <w:rPr>
          <w:rFonts w:hint="eastAsia"/>
          <w:sz w:val="28"/>
          <w:szCs w:val="28"/>
        </w:rPr>
        <w:t>.</w:t>
      </w:r>
      <w:r w:rsidR="00AF47B6">
        <w:rPr>
          <w:rFonts w:hint="eastAsia"/>
          <w:sz w:val="28"/>
          <w:szCs w:val="28"/>
        </w:rPr>
        <w:t>项目来源</w:t>
      </w:r>
      <w:r w:rsidRPr="008F02E6">
        <w:rPr>
          <w:rFonts w:hint="eastAsia"/>
          <w:sz w:val="28"/>
          <w:szCs w:val="28"/>
        </w:rPr>
        <w:t>单位</w:t>
      </w:r>
      <w:r w:rsidR="00AF47B6">
        <w:rPr>
          <w:rFonts w:hint="eastAsia"/>
          <w:sz w:val="28"/>
          <w:szCs w:val="28"/>
        </w:rPr>
        <w:t>开具</w:t>
      </w:r>
      <w:r w:rsidRPr="008F02E6">
        <w:rPr>
          <w:rFonts w:hint="eastAsia"/>
          <w:sz w:val="28"/>
          <w:szCs w:val="28"/>
        </w:rPr>
        <w:t>结题证明</w:t>
      </w:r>
      <w:r w:rsidR="009478A0">
        <w:rPr>
          <w:rFonts w:hint="eastAsia"/>
          <w:sz w:val="28"/>
          <w:szCs w:val="28"/>
        </w:rPr>
        <w:t>。</w:t>
      </w:r>
    </w:p>
    <w:p w:rsidR="005F0E01" w:rsidRPr="008F02E6" w:rsidRDefault="005F0E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01E29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财务处查询项目经费是否</w:t>
      </w:r>
      <w:r w:rsidR="00CE4970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结余和借款</w:t>
      </w:r>
      <w:r w:rsidR="009478A0">
        <w:rPr>
          <w:rFonts w:hint="eastAsia"/>
          <w:sz w:val="28"/>
          <w:szCs w:val="28"/>
        </w:rPr>
        <w:t>。</w:t>
      </w:r>
    </w:p>
    <w:p w:rsidR="003A2C3A" w:rsidRDefault="005F0E01">
      <w:pPr>
        <w:rPr>
          <w:szCs w:val="21"/>
        </w:rPr>
      </w:pPr>
      <w:r>
        <w:rPr>
          <w:rFonts w:hint="eastAsia"/>
          <w:sz w:val="28"/>
          <w:szCs w:val="28"/>
        </w:rPr>
        <w:t>4</w:t>
      </w:r>
      <w:r w:rsidR="00801E29">
        <w:rPr>
          <w:rFonts w:hint="eastAsia"/>
          <w:sz w:val="28"/>
          <w:szCs w:val="28"/>
        </w:rPr>
        <w:t>.</w:t>
      </w:r>
      <w:r w:rsidR="00AA3AF4">
        <w:rPr>
          <w:rFonts w:hint="eastAsia"/>
          <w:sz w:val="28"/>
          <w:szCs w:val="28"/>
        </w:rPr>
        <w:t>到科技处提取项目资料，</w:t>
      </w:r>
      <w:r w:rsidR="000125B2" w:rsidRPr="008F02E6">
        <w:rPr>
          <w:rFonts w:hint="eastAsia"/>
          <w:sz w:val="28"/>
          <w:szCs w:val="28"/>
        </w:rPr>
        <w:t>填写备考表</w:t>
      </w:r>
      <w:r w:rsidR="00AA3AF4" w:rsidRPr="003A2C3A">
        <w:rPr>
          <w:rFonts w:hint="eastAsia"/>
          <w:szCs w:val="21"/>
        </w:rPr>
        <w:t>（学院分管档案的院长</w:t>
      </w:r>
      <w:r w:rsidR="003A2C3A">
        <w:rPr>
          <w:rFonts w:hint="eastAsia"/>
          <w:szCs w:val="21"/>
        </w:rPr>
        <w:t>在“检查人”处</w:t>
      </w:r>
      <w:r w:rsidR="00AA3AF4" w:rsidRPr="003A2C3A">
        <w:rPr>
          <w:rFonts w:hint="eastAsia"/>
          <w:szCs w:val="21"/>
        </w:rPr>
        <w:t>签字）</w:t>
      </w:r>
      <w:r w:rsidR="009478A0">
        <w:rPr>
          <w:rFonts w:hint="eastAsia"/>
          <w:szCs w:val="21"/>
        </w:rPr>
        <w:t>。</w:t>
      </w:r>
    </w:p>
    <w:p w:rsidR="000125B2" w:rsidRDefault="003A2C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01E29">
        <w:rPr>
          <w:rFonts w:hint="eastAsia"/>
          <w:sz w:val="28"/>
          <w:szCs w:val="28"/>
        </w:rPr>
        <w:t>.</w:t>
      </w:r>
      <w:r w:rsidR="000125B2" w:rsidRPr="008F02E6">
        <w:rPr>
          <w:rFonts w:hint="eastAsia"/>
          <w:sz w:val="28"/>
          <w:szCs w:val="28"/>
        </w:rPr>
        <w:t>所有材料归档档案馆，返回归档号</w:t>
      </w:r>
      <w:r w:rsidR="005F43D6" w:rsidRPr="008F02E6">
        <w:rPr>
          <w:rFonts w:hint="eastAsia"/>
          <w:sz w:val="28"/>
          <w:szCs w:val="28"/>
        </w:rPr>
        <w:t>给科技处</w:t>
      </w:r>
      <w:r>
        <w:rPr>
          <w:rFonts w:hint="eastAsia"/>
          <w:sz w:val="28"/>
          <w:szCs w:val="28"/>
        </w:rPr>
        <w:t>结题</w:t>
      </w:r>
      <w:r w:rsidR="009478A0">
        <w:rPr>
          <w:rFonts w:hint="eastAsia"/>
          <w:sz w:val="28"/>
          <w:szCs w:val="28"/>
        </w:rPr>
        <w:t>。</w:t>
      </w:r>
    </w:p>
    <w:p w:rsidR="00971736" w:rsidRDefault="00971736">
      <w:pPr>
        <w:rPr>
          <w:sz w:val="28"/>
          <w:szCs w:val="28"/>
        </w:rPr>
      </w:pPr>
    </w:p>
    <w:p w:rsidR="00755782" w:rsidRP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p w:rsid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西华大学银行</w:t>
      </w:r>
      <w:r>
        <w:rPr>
          <w:rFonts w:ascii="宋体" w:eastAsia="宋体" w:hAnsi="宋体" w:cs="宋体" w:hint="eastAsia"/>
          <w:spacing w:val="24"/>
          <w:kern w:val="0"/>
          <w:sz w:val="44"/>
          <w:szCs w:val="44"/>
          <w:bdr w:val="none" w:sz="0" w:space="0" w:color="auto" w:frame="1"/>
        </w:rPr>
        <w:t>科研</w:t>
      </w:r>
      <w:r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账户</w:t>
      </w:r>
    </w:p>
    <w:p w:rsid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</w:pPr>
    </w:p>
    <w:p w:rsidR="00755782" w:rsidRPr="009478A0" w:rsidRDefault="00755782" w:rsidP="009478A0">
      <w:pPr>
        <w:widowControl/>
        <w:spacing w:line="360" w:lineRule="atLeast"/>
        <w:jc w:val="left"/>
        <w:textAlignment w:val="baseline"/>
        <w:rPr>
          <w:rFonts w:ascii="宋体" w:eastAsia="宋体" w:hAnsi="宋体" w:cs="宋体"/>
          <w:b/>
          <w:spacing w:val="24"/>
          <w:kern w:val="0"/>
          <w:sz w:val="18"/>
          <w:szCs w:val="18"/>
          <w:bdr w:val="none" w:sz="0" w:space="0" w:color="auto" w:frame="1"/>
        </w:rPr>
      </w:pPr>
      <w:r w:rsidRPr="009478A0">
        <w:rPr>
          <w:rFonts w:ascii="宋体" w:eastAsia="宋体" w:hAnsi="宋体" w:cs="宋体"/>
          <w:b/>
          <w:spacing w:val="24"/>
          <w:kern w:val="0"/>
          <w:sz w:val="29"/>
          <w:szCs w:val="29"/>
          <w:bdr w:val="none" w:sz="0" w:space="0" w:color="auto" w:frame="1"/>
        </w:rPr>
        <w:t>中国工商银行</w:t>
      </w:r>
      <w:r w:rsidR="009478A0">
        <w:rPr>
          <w:rFonts w:ascii="宋体" w:eastAsia="宋体" w:hAnsi="宋体" w:cs="宋体" w:hint="eastAsia"/>
          <w:b/>
          <w:spacing w:val="24"/>
          <w:kern w:val="0"/>
          <w:sz w:val="29"/>
          <w:szCs w:val="29"/>
          <w:bdr w:val="none" w:sz="0" w:space="0" w:color="auto" w:frame="1"/>
        </w:rPr>
        <w:t>账号：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户名：西华大学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开户行：中国工商银行成都红光支行</w:t>
      </w:r>
    </w:p>
    <w:p w:rsid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账号：4402054619100001640</w:t>
      </w:r>
    </w:p>
    <w:p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行号：</w:t>
      </w:r>
      <w:r w:rsidRPr="00755782">
        <w:rPr>
          <w:rFonts w:ascii="Calibri" w:eastAsia="宋体" w:hAnsi="Calibri" w:cs="宋体"/>
          <w:spacing w:val="24"/>
          <w:kern w:val="0"/>
          <w:sz w:val="29"/>
          <w:szCs w:val="29"/>
          <w:bdr w:val="none" w:sz="0" w:space="0" w:color="auto" w:frame="1"/>
        </w:rPr>
        <w:t>102651005466</w:t>
      </w:r>
    </w:p>
    <w:p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备注：主账户（用于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一般科研项目经费转入</w:t>
      </w:r>
      <w:r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）</w:t>
      </w:r>
    </w:p>
    <w:p w:rsid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  <w:t>  </w:t>
      </w:r>
    </w:p>
    <w:p w:rsidR="009478A0" w:rsidRDefault="009478A0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p w:rsidR="009478A0" w:rsidRDefault="009478A0" w:rsidP="009478A0">
      <w:pPr>
        <w:widowControl/>
        <w:spacing w:line="360" w:lineRule="atLeast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西华大学统一社会信用代码：12510000450717578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Y</w:t>
      </w:r>
    </w:p>
    <w:p w:rsidR="009478A0" w:rsidRPr="009478A0" w:rsidRDefault="009478A0" w:rsidP="009478A0">
      <w:pPr>
        <w:widowControl/>
        <w:spacing w:line="360" w:lineRule="atLeas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9478A0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地址：成都市金牛区土桥金周路999号</w:t>
      </w:r>
    </w:p>
    <w:p w:rsidR="009478A0" w:rsidRPr="009478A0" w:rsidRDefault="009478A0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sectPr w:rsidR="009478A0" w:rsidRPr="009478A0" w:rsidSect="00D4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B0" w:rsidRDefault="00E037B0" w:rsidP="002B7790">
      <w:r>
        <w:separator/>
      </w:r>
    </w:p>
  </w:endnote>
  <w:endnote w:type="continuationSeparator" w:id="0">
    <w:p w:rsidR="00E037B0" w:rsidRDefault="00E037B0" w:rsidP="002B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B0" w:rsidRDefault="00E037B0" w:rsidP="002B7790">
      <w:r>
        <w:separator/>
      </w:r>
    </w:p>
  </w:footnote>
  <w:footnote w:type="continuationSeparator" w:id="0">
    <w:p w:rsidR="00E037B0" w:rsidRDefault="00E037B0" w:rsidP="002B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790"/>
    <w:rsid w:val="000125B2"/>
    <w:rsid w:val="0001352D"/>
    <w:rsid w:val="000207AA"/>
    <w:rsid w:val="00117DBB"/>
    <w:rsid w:val="00132AFA"/>
    <w:rsid w:val="00147428"/>
    <w:rsid w:val="001A0EE4"/>
    <w:rsid w:val="001D4B29"/>
    <w:rsid w:val="00205313"/>
    <w:rsid w:val="00231B06"/>
    <w:rsid w:val="002444BD"/>
    <w:rsid w:val="00290916"/>
    <w:rsid w:val="002A2B81"/>
    <w:rsid w:val="002B7790"/>
    <w:rsid w:val="00355C73"/>
    <w:rsid w:val="003A2C3A"/>
    <w:rsid w:val="003B78A2"/>
    <w:rsid w:val="003C299D"/>
    <w:rsid w:val="003F561B"/>
    <w:rsid w:val="0041606E"/>
    <w:rsid w:val="00421E2C"/>
    <w:rsid w:val="00483816"/>
    <w:rsid w:val="00496577"/>
    <w:rsid w:val="00592675"/>
    <w:rsid w:val="005B15BF"/>
    <w:rsid w:val="005D6C13"/>
    <w:rsid w:val="005F0E01"/>
    <w:rsid w:val="005F43D6"/>
    <w:rsid w:val="00693340"/>
    <w:rsid w:val="00755782"/>
    <w:rsid w:val="00760A07"/>
    <w:rsid w:val="007806F2"/>
    <w:rsid w:val="007A0D1B"/>
    <w:rsid w:val="00801E29"/>
    <w:rsid w:val="00821791"/>
    <w:rsid w:val="00823240"/>
    <w:rsid w:val="00855EC6"/>
    <w:rsid w:val="008660E1"/>
    <w:rsid w:val="008A76AC"/>
    <w:rsid w:val="008C7AD1"/>
    <w:rsid w:val="008F02E6"/>
    <w:rsid w:val="009449C5"/>
    <w:rsid w:val="009478A0"/>
    <w:rsid w:val="00971736"/>
    <w:rsid w:val="00991A99"/>
    <w:rsid w:val="009968E0"/>
    <w:rsid w:val="00A158E9"/>
    <w:rsid w:val="00A67653"/>
    <w:rsid w:val="00A97A8C"/>
    <w:rsid w:val="00AA3AF4"/>
    <w:rsid w:val="00AF47B6"/>
    <w:rsid w:val="00B04D81"/>
    <w:rsid w:val="00B55E01"/>
    <w:rsid w:val="00B95F2D"/>
    <w:rsid w:val="00BE2138"/>
    <w:rsid w:val="00C25946"/>
    <w:rsid w:val="00C47551"/>
    <w:rsid w:val="00C5118B"/>
    <w:rsid w:val="00C762DD"/>
    <w:rsid w:val="00CA0EA6"/>
    <w:rsid w:val="00CA16BB"/>
    <w:rsid w:val="00CE4970"/>
    <w:rsid w:val="00D45210"/>
    <w:rsid w:val="00D96EAA"/>
    <w:rsid w:val="00DE35A9"/>
    <w:rsid w:val="00E037B0"/>
    <w:rsid w:val="00E934C9"/>
    <w:rsid w:val="00F01F45"/>
    <w:rsid w:val="00F46502"/>
    <w:rsid w:val="00F6467C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田景仲</dc:creator>
  <cp:keywords/>
  <dc:description/>
  <cp:lastModifiedBy>王筱莹</cp:lastModifiedBy>
  <cp:revision>88</cp:revision>
  <dcterms:created xsi:type="dcterms:W3CDTF">2016-12-19T03:22:00Z</dcterms:created>
  <dcterms:modified xsi:type="dcterms:W3CDTF">2022-05-06T02:24:00Z</dcterms:modified>
</cp:coreProperties>
</file>