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C21" w:rsidRPr="00937C21" w:rsidRDefault="00937C21" w:rsidP="00937C21">
      <w:pPr>
        <w:widowControl/>
        <w:shd w:val="clear" w:color="auto" w:fill="E9F3FD"/>
        <w:spacing w:line="450" w:lineRule="atLeast"/>
        <w:jc w:val="center"/>
        <w:outlineLvl w:val="0"/>
        <w:rPr>
          <w:rFonts w:ascii="微软雅黑" w:eastAsia="微软雅黑" w:hAnsi="微软雅黑" w:cs="宋体"/>
          <w:color w:val="122E67"/>
          <w:kern w:val="36"/>
          <w:sz w:val="42"/>
          <w:szCs w:val="42"/>
        </w:rPr>
      </w:pPr>
      <w:r w:rsidRPr="00937C21">
        <w:rPr>
          <w:rFonts w:ascii="微软雅黑" w:eastAsia="微软雅黑" w:hAnsi="微软雅黑" w:cs="宋体" w:hint="eastAsia"/>
          <w:color w:val="122E67"/>
          <w:kern w:val="36"/>
          <w:sz w:val="42"/>
          <w:szCs w:val="42"/>
        </w:rPr>
        <w:t>四川省科学技术厅关于补充申报2019年度软科学项目的通知</w:t>
      </w:r>
    </w:p>
    <w:p w:rsidR="00937C21" w:rsidRPr="00937C21" w:rsidRDefault="00937C21" w:rsidP="00937C21">
      <w:pPr>
        <w:widowControl/>
        <w:spacing w:line="560" w:lineRule="atLeast"/>
        <w:jc w:val="center"/>
        <w:rPr>
          <w:rFonts w:ascii="宋体" w:eastAsia="宋体" w:hAnsi="宋体" w:cs="宋体" w:hint="eastAsia"/>
          <w:color w:val="122E67"/>
          <w:kern w:val="0"/>
          <w:szCs w:val="21"/>
        </w:rPr>
      </w:pPr>
      <w:r w:rsidRPr="00937C21">
        <w:rPr>
          <w:rFonts w:ascii="Times New Roman" w:eastAsia="仿宋_GB2312" w:hAnsi="Times New Roman" w:cs="Times New Roman" w:hint="eastAsia"/>
          <w:color w:val="000000"/>
          <w:kern w:val="0"/>
          <w:sz w:val="32"/>
          <w:szCs w:val="32"/>
          <w:bdr w:val="none" w:sz="0" w:space="0" w:color="auto" w:frame="1"/>
        </w:rPr>
        <w:t> </w:t>
      </w:r>
    </w:p>
    <w:p w:rsidR="00937C21" w:rsidRPr="00937C21" w:rsidRDefault="00937C21" w:rsidP="00937C21">
      <w:pPr>
        <w:widowControl/>
        <w:spacing w:line="570" w:lineRule="atLeast"/>
        <w:jc w:val="left"/>
        <w:rPr>
          <w:rFonts w:ascii="宋体" w:eastAsia="宋体" w:hAnsi="宋体" w:cs="宋体"/>
          <w:color w:val="122E67"/>
          <w:kern w:val="0"/>
          <w:szCs w:val="21"/>
        </w:rPr>
      </w:pPr>
      <w:r w:rsidRPr="00937C21">
        <w:rPr>
          <w:rFonts w:ascii="仿宋_GB2312" w:eastAsia="仿宋_GB2312" w:hAnsi="宋体" w:cs="宋体" w:hint="eastAsia"/>
          <w:color w:val="000000"/>
          <w:kern w:val="0"/>
          <w:sz w:val="32"/>
          <w:szCs w:val="32"/>
          <w:bdr w:val="none" w:sz="0" w:space="0" w:color="auto" w:frame="1"/>
        </w:rPr>
        <w:t>各市（州）、扩权县（市）科技局，省级有关部门，各有关单位：</w:t>
      </w:r>
    </w:p>
    <w:p w:rsidR="00937C21" w:rsidRPr="00937C21" w:rsidRDefault="00937C21" w:rsidP="00937C21">
      <w:pPr>
        <w:widowControl/>
        <w:spacing w:line="570" w:lineRule="atLeast"/>
        <w:ind w:firstLine="640"/>
        <w:jc w:val="left"/>
        <w:rPr>
          <w:rFonts w:ascii="宋体" w:eastAsia="宋体" w:hAnsi="宋体" w:cs="宋体"/>
          <w:color w:val="122E67"/>
          <w:kern w:val="0"/>
          <w:szCs w:val="21"/>
        </w:rPr>
      </w:pPr>
      <w:r w:rsidRPr="00937C21">
        <w:rPr>
          <w:rFonts w:ascii="仿宋_GB2312" w:eastAsia="仿宋_GB2312" w:hAnsi="宋体" w:cs="宋体" w:hint="eastAsia"/>
          <w:color w:val="000000"/>
          <w:kern w:val="0"/>
          <w:sz w:val="32"/>
          <w:szCs w:val="32"/>
          <w:bdr w:val="none" w:sz="0" w:space="0" w:color="auto" w:frame="1"/>
        </w:rPr>
        <w:t>根据省委省政府重大工作部署和年度科技创新工作安排，四川省科技厅组织申报一批</w:t>
      </w:r>
      <w:r w:rsidRPr="00937C21">
        <w:rPr>
          <w:rFonts w:ascii="Times New Roman" w:eastAsia="仿宋_GB2312" w:hAnsi="Times New Roman" w:cs="Times New Roman" w:hint="eastAsia"/>
          <w:color w:val="000000"/>
          <w:kern w:val="0"/>
          <w:sz w:val="32"/>
          <w:szCs w:val="32"/>
          <w:bdr w:val="none" w:sz="0" w:space="0" w:color="auto" w:frame="1"/>
        </w:rPr>
        <w:t>2019</w:t>
      </w:r>
      <w:r w:rsidRPr="00937C21">
        <w:rPr>
          <w:rFonts w:ascii="仿宋_GB2312" w:eastAsia="仿宋_GB2312" w:hAnsi="宋体" w:cs="宋体" w:hint="eastAsia"/>
          <w:color w:val="000000"/>
          <w:kern w:val="0"/>
          <w:sz w:val="32"/>
          <w:szCs w:val="32"/>
          <w:bdr w:val="none" w:sz="0" w:space="0" w:color="auto" w:frame="1"/>
        </w:rPr>
        <w:t>年度软科学项目，相关申报事项通知如下。</w:t>
      </w:r>
    </w:p>
    <w:p w:rsidR="00937C21" w:rsidRPr="00937C21" w:rsidRDefault="00937C21" w:rsidP="00937C21">
      <w:pPr>
        <w:widowControl/>
        <w:spacing w:line="570" w:lineRule="atLeast"/>
        <w:ind w:firstLine="640"/>
        <w:jc w:val="left"/>
        <w:rPr>
          <w:rFonts w:ascii="宋体" w:eastAsia="宋体" w:hAnsi="宋体" w:cs="宋体"/>
          <w:color w:val="122E67"/>
          <w:kern w:val="0"/>
          <w:szCs w:val="21"/>
        </w:rPr>
      </w:pPr>
      <w:r w:rsidRPr="00937C21">
        <w:rPr>
          <w:rFonts w:ascii="黑体" w:eastAsia="黑体" w:hAnsi="黑体" w:cs="宋体" w:hint="eastAsia"/>
          <w:color w:val="000000"/>
          <w:kern w:val="0"/>
          <w:sz w:val="32"/>
          <w:szCs w:val="32"/>
          <w:bdr w:val="none" w:sz="0" w:space="0" w:color="auto" w:frame="1"/>
        </w:rPr>
        <w:t>一、申报要求</w:t>
      </w:r>
    </w:p>
    <w:p w:rsidR="00937C21" w:rsidRPr="00937C21" w:rsidRDefault="00937C21" w:rsidP="00937C21">
      <w:pPr>
        <w:widowControl/>
        <w:spacing w:line="570" w:lineRule="atLeast"/>
        <w:ind w:firstLine="640"/>
        <w:jc w:val="left"/>
        <w:rPr>
          <w:rFonts w:ascii="宋体" w:eastAsia="宋体" w:hAnsi="宋体" w:cs="宋体"/>
          <w:color w:val="122E67"/>
          <w:kern w:val="0"/>
          <w:szCs w:val="21"/>
        </w:rPr>
      </w:pPr>
      <w:r w:rsidRPr="00937C21">
        <w:rPr>
          <w:rFonts w:ascii="楷体" w:eastAsia="楷体" w:hAnsi="楷体" w:cs="宋体" w:hint="eastAsia"/>
          <w:color w:val="000000"/>
          <w:kern w:val="0"/>
          <w:sz w:val="32"/>
          <w:szCs w:val="32"/>
          <w:bdr w:val="none" w:sz="0" w:space="0" w:color="auto" w:frame="1"/>
        </w:rPr>
        <w:t>（一）项目申报单位要求。</w:t>
      </w:r>
    </w:p>
    <w:p w:rsidR="00937C21" w:rsidRPr="00937C21" w:rsidRDefault="00937C21" w:rsidP="00937C21">
      <w:pPr>
        <w:widowControl/>
        <w:spacing w:line="570" w:lineRule="atLeast"/>
        <w:ind w:firstLine="640"/>
        <w:jc w:val="left"/>
        <w:rPr>
          <w:rFonts w:ascii="宋体" w:eastAsia="宋体" w:hAnsi="宋体" w:cs="宋体"/>
          <w:color w:val="122E67"/>
          <w:kern w:val="0"/>
          <w:szCs w:val="21"/>
        </w:rPr>
      </w:pPr>
      <w:r w:rsidRPr="00937C21">
        <w:rPr>
          <w:rFonts w:ascii="Times New Roman" w:eastAsia="仿宋_GB2312" w:hAnsi="Times New Roman" w:cs="Times New Roman" w:hint="eastAsia"/>
          <w:color w:val="000000"/>
          <w:kern w:val="0"/>
          <w:sz w:val="32"/>
          <w:szCs w:val="32"/>
          <w:bdr w:val="none" w:sz="0" w:space="0" w:color="auto" w:frame="1"/>
        </w:rPr>
        <w:t>1.</w:t>
      </w:r>
      <w:r w:rsidRPr="00937C21">
        <w:rPr>
          <w:rFonts w:ascii="仿宋_GB2312" w:eastAsia="仿宋_GB2312" w:hAnsi="宋体" w:cs="宋体" w:hint="eastAsia"/>
          <w:color w:val="000000"/>
          <w:kern w:val="0"/>
          <w:sz w:val="32"/>
          <w:szCs w:val="32"/>
          <w:bdr w:val="none" w:sz="0" w:space="0" w:color="auto" w:frame="1"/>
        </w:rPr>
        <w:t>凡在四川省内注册，具有独立法人资格、运行管理规范、有一定研发能力、符合所申报项目指南具体要求的科研院所、高等学校、企业、医疗卫生机构，以及其他具备科研开发或科技服务能力和管理水平的单位，均可单独或联合申报。</w:t>
      </w:r>
    </w:p>
    <w:p w:rsidR="00937C21" w:rsidRPr="00937C21" w:rsidRDefault="00937C21" w:rsidP="00937C21">
      <w:pPr>
        <w:widowControl/>
        <w:spacing w:line="570" w:lineRule="atLeast"/>
        <w:ind w:firstLine="640"/>
        <w:jc w:val="left"/>
        <w:rPr>
          <w:rFonts w:ascii="宋体" w:eastAsia="宋体" w:hAnsi="宋体" w:cs="宋体"/>
          <w:color w:val="122E67"/>
          <w:kern w:val="0"/>
          <w:szCs w:val="21"/>
        </w:rPr>
      </w:pPr>
      <w:r w:rsidRPr="00937C21">
        <w:rPr>
          <w:rFonts w:ascii="Times New Roman" w:eastAsia="仿宋_GB2312" w:hAnsi="Times New Roman" w:cs="Times New Roman" w:hint="eastAsia"/>
          <w:color w:val="000000"/>
          <w:kern w:val="0"/>
          <w:sz w:val="32"/>
          <w:szCs w:val="32"/>
          <w:bdr w:val="none" w:sz="0" w:space="0" w:color="auto" w:frame="1"/>
        </w:rPr>
        <w:t>2.</w:t>
      </w:r>
      <w:r w:rsidRPr="00937C21">
        <w:rPr>
          <w:rFonts w:ascii="仿宋_GB2312" w:eastAsia="仿宋_GB2312" w:hAnsi="宋体" w:cs="宋体" w:hint="eastAsia"/>
          <w:color w:val="000000"/>
          <w:kern w:val="0"/>
          <w:sz w:val="32"/>
          <w:szCs w:val="32"/>
          <w:bdr w:val="none" w:sz="0" w:space="0" w:color="auto" w:frame="1"/>
        </w:rPr>
        <w:t>多家单位联合申报，所列合作单位均须在申报书中加盖公章。</w:t>
      </w:r>
    </w:p>
    <w:p w:rsidR="00937C21" w:rsidRPr="00937C21" w:rsidRDefault="00937C21" w:rsidP="00937C21">
      <w:pPr>
        <w:widowControl/>
        <w:spacing w:line="570" w:lineRule="atLeast"/>
        <w:ind w:firstLine="640"/>
        <w:jc w:val="left"/>
        <w:rPr>
          <w:rFonts w:ascii="宋体" w:eastAsia="宋体" w:hAnsi="宋体" w:cs="宋体"/>
          <w:color w:val="122E67"/>
          <w:kern w:val="0"/>
          <w:szCs w:val="21"/>
        </w:rPr>
      </w:pPr>
      <w:r w:rsidRPr="00937C21">
        <w:rPr>
          <w:rFonts w:ascii="楷体" w:eastAsia="楷体" w:hAnsi="楷体" w:cs="宋体" w:hint="eastAsia"/>
          <w:color w:val="000000"/>
          <w:kern w:val="0"/>
          <w:sz w:val="32"/>
          <w:szCs w:val="32"/>
          <w:bdr w:val="none" w:sz="0" w:space="0" w:color="auto" w:frame="1"/>
        </w:rPr>
        <w:t>（二）项目负责人要求。</w:t>
      </w:r>
    </w:p>
    <w:p w:rsidR="00937C21" w:rsidRPr="00937C21" w:rsidRDefault="00937C21" w:rsidP="00937C21">
      <w:pPr>
        <w:widowControl/>
        <w:spacing w:line="570" w:lineRule="atLeast"/>
        <w:ind w:firstLine="640"/>
        <w:jc w:val="left"/>
        <w:rPr>
          <w:rFonts w:ascii="宋体" w:eastAsia="宋体" w:hAnsi="宋体" w:cs="宋体"/>
          <w:color w:val="122E67"/>
          <w:kern w:val="0"/>
          <w:szCs w:val="21"/>
        </w:rPr>
      </w:pPr>
      <w:r w:rsidRPr="00937C21">
        <w:rPr>
          <w:rFonts w:ascii="Times New Roman" w:eastAsia="仿宋_GB2312" w:hAnsi="Times New Roman" w:cs="Times New Roman" w:hint="eastAsia"/>
          <w:color w:val="000000"/>
          <w:kern w:val="0"/>
          <w:sz w:val="32"/>
          <w:szCs w:val="32"/>
          <w:bdr w:val="none" w:sz="0" w:space="0" w:color="auto" w:frame="1"/>
        </w:rPr>
        <w:t>1.</w:t>
      </w:r>
      <w:r w:rsidRPr="00937C21">
        <w:rPr>
          <w:rFonts w:ascii="仿宋_GB2312" w:eastAsia="仿宋_GB2312" w:hAnsi="宋体" w:cs="宋体" w:hint="eastAsia"/>
          <w:color w:val="000000"/>
          <w:kern w:val="0"/>
          <w:sz w:val="32"/>
          <w:szCs w:val="32"/>
          <w:bdr w:val="none" w:sz="0" w:space="0" w:color="auto" w:frame="1"/>
        </w:rPr>
        <w:t>项目负责人须有中级及以上职称或本科以上学历（本科毕业工作</w:t>
      </w:r>
      <w:r w:rsidRPr="00937C21">
        <w:rPr>
          <w:rFonts w:ascii="Times New Roman" w:eastAsia="仿宋_GB2312" w:hAnsi="Times New Roman" w:cs="Times New Roman" w:hint="eastAsia"/>
          <w:color w:val="000000"/>
          <w:kern w:val="0"/>
          <w:sz w:val="32"/>
          <w:szCs w:val="32"/>
          <w:bdr w:val="none" w:sz="0" w:space="0" w:color="auto" w:frame="1"/>
        </w:rPr>
        <w:t>5</w:t>
      </w:r>
      <w:r w:rsidRPr="00937C21">
        <w:rPr>
          <w:rFonts w:ascii="仿宋_GB2312" w:eastAsia="仿宋_GB2312" w:hAnsi="宋体" w:cs="宋体" w:hint="eastAsia"/>
          <w:color w:val="000000"/>
          <w:kern w:val="0"/>
          <w:sz w:val="32"/>
          <w:szCs w:val="32"/>
          <w:bdr w:val="none" w:sz="0" w:space="0" w:color="auto" w:frame="1"/>
        </w:rPr>
        <w:t>年以上，硕士研究生毕业工作</w:t>
      </w:r>
      <w:r w:rsidRPr="00937C21">
        <w:rPr>
          <w:rFonts w:ascii="Times New Roman" w:eastAsia="仿宋_GB2312" w:hAnsi="Times New Roman" w:cs="Times New Roman" w:hint="eastAsia"/>
          <w:color w:val="000000"/>
          <w:kern w:val="0"/>
          <w:sz w:val="32"/>
          <w:szCs w:val="32"/>
          <w:bdr w:val="none" w:sz="0" w:space="0" w:color="auto" w:frame="1"/>
        </w:rPr>
        <w:t>2</w:t>
      </w:r>
      <w:r w:rsidRPr="00937C21">
        <w:rPr>
          <w:rFonts w:ascii="仿宋_GB2312" w:eastAsia="仿宋_GB2312" w:hAnsi="宋体" w:cs="宋体" w:hint="eastAsia"/>
          <w:color w:val="000000"/>
          <w:kern w:val="0"/>
          <w:sz w:val="32"/>
          <w:szCs w:val="32"/>
          <w:bdr w:val="none" w:sz="0" w:space="0" w:color="auto" w:frame="1"/>
        </w:rPr>
        <w:t>年以上）。</w:t>
      </w:r>
    </w:p>
    <w:p w:rsidR="00937C21" w:rsidRPr="00937C21" w:rsidRDefault="00937C21" w:rsidP="00937C21">
      <w:pPr>
        <w:widowControl/>
        <w:spacing w:line="570" w:lineRule="atLeast"/>
        <w:ind w:firstLine="640"/>
        <w:jc w:val="left"/>
        <w:rPr>
          <w:rFonts w:ascii="宋体" w:eastAsia="宋体" w:hAnsi="宋体" w:cs="宋体"/>
          <w:color w:val="122E67"/>
          <w:kern w:val="0"/>
          <w:szCs w:val="21"/>
        </w:rPr>
      </w:pPr>
      <w:r w:rsidRPr="00937C21">
        <w:rPr>
          <w:rFonts w:ascii="Times New Roman" w:eastAsia="仿宋_GB2312" w:hAnsi="Times New Roman" w:cs="Times New Roman" w:hint="eastAsia"/>
          <w:color w:val="000000"/>
          <w:kern w:val="0"/>
          <w:sz w:val="32"/>
          <w:szCs w:val="32"/>
          <w:bdr w:val="none" w:sz="0" w:space="0" w:color="auto" w:frame="1"/>
        </w:rPr>
        <w:lastRenderedPageBreak/>
        <w:t>2.</w:t>
      </w:r>
      <w:r w:rsidRPr="00937C21">
        <w:rPr>
          <w:rFonts w:ascii="仿宋_GB2312" w:eastAsia="仿宋_GB2312" w:hAnsi="宋体" w:cs="宋体" w:hint="eastAsia"/>
          <w:color w:val="000000"/>
          <w:kern w:val="0"/>
          <w:sz w:val="32"/>
          <w:szCs w:val="32"/>
          <w:bdr w:val="none" w:sz="0" w:space="0" w:color="auto" w:frame="1"/>
        </w:rPr>
        <w:t>每个项目负责人</w:t>
      </w:r>
      <w:r w:rsidRPr="00937C21">
        <w:rPr>
          <w:rFonts w:ascii="Times New Roman" w:eastAsia="仿宋_GB2312" w:hAnsi="Times New Roman" w:cs="Times New Roman" w:hint="eastAsia"/>
          <w:color w:val="000000"/>
          <w:kern w:val="0"/>
          <w:sz w:val="32"/>
          <w:szCs w:val="32"/>
          <w:bdr w:val="none" w:sz="0" w:space="0" w:color="auto" w:frame="1"/>
        </w:rPr>
        <w:t>2019</w:t>
      </w:r>
      <w:r w:rsidRPr="00937C21">
        <w:rPr>
          <w:rFonts w:ascii="仿宋_GB2312" w:eastAsia="仿宋_GB2312" w:hAnsi="宋体" w:cs="宋体" w:hint="eastAsia"/>
          <w:color w:val="000000"/>
          <w:kern w:val="0"/>
          <w:sz w:val="32"/>
          <w:szCs w:val="32"/>
          <w:bdr w:val="none" w:sz="0" w:space="0" w:color="auto" w:frame="1"/>
        </w:rPr>
        <w:t>年度项目限申报</w:t>
      </w:r>
      <w:r w:rsidRPr="00937C21">
        <w:rPr>
          <w:rFonts w:ascii="Times New Roman" w:eastAsia="仿宋_GB2312" w:hAnsi="Times New Roman" w:cs="Times New Roman" w:hint="eastAsia"/>
          <w:color w:val="000000"/>
          <w:kern w:val="0"/>
          <w:sz w:val="32"/>
          <w:szCs w:val="32"/>
          <w:bdr w:val="none" w:sz="0" w:space="0" w:color="auto" w:frame="1"/>
        </w:rPr>
        <w:t>1</w:t>
      </w:r>
      <w:r w:rsidRPr="00937C21">
        <w:rPr>
          <w:rFonts w:ascii="仿宋_GB2312" w:eastAsia="仿宋_GB2312" w:hAnsi="宋体" w:cs="宋体" w:hint="eastAsia"/>
          <w:color w:val="000000"/>
          <w:kern w:val="0"/>
          <w:sz w:val="32"/>
          <w:szCs w:val="32"/>
          <w:bdr w:val="none" w:sz="0" w:space="0" w:color="auto" w:frame="1"/>
        </w:rPr>
        <w:t>项，已申报过</w:t>
      </w:r>
      <w:r w:rsidRPr="00937C21">
        <w:rPr>
          <w:rFonts w:ascii="Times New Roman" w:eastAsia="仿宋_GB2312" w:hAnsi="Times New Roman" w:cs="Times New Roman" w:hint="eastAsia"/>
          <w:color w:val="000000"/>
          <w:kern w:val="0"/>
          <w:sz w:val="32"/>
          <w:szCs w:val="32"/>
          <w:bdr w:val="none" w:sz="0" w:space="0" w:color="auto" w:frame="1"/>
        </w:rPr>
        <w:t>2019</w:t>
      </w:r>
      <w:r w:rsidRPr="00937C21">
        <w:rPr>
          <w:rFonts w:ascii="仿宋_GB2312" w:eastAsia="仿宋_GB2312" w:hAnsi="宋体" w:cs="宋体" w:hint="eastAsia"/>
          <w:color w:val="000000"/>
          <w:kern w:val="0"/>
          <w:sz w:val="32"/>
          <w:szCs w:val="32"/>
          <w:bdr w:val="none" w:sz="0" w:space="0" w:color="auto" w:frame="1"/>
        </w:rPr>
        <w:t>年度项目的人员不得申报；目前承担有省级科技计划项目且尚未结题验收的或验收未通过还在限制申报期内的项目负责人不得申报。</w:t>
      </w:r>
    </w:p>
    <w:p w:rsidR="00937C21" w:rsidRPr="00937C21" w:rsidRDefault="00937C21" w:rsidP="00937C21">
      <w:pPr>
        <w:widowControl/>
        <w:spacing w:line="570" w:lineRule="atLeast"/>
        <w:ind w:firstLine="640"/>
        <w:jc w:val="left"/>
        <w:rPr>
          <w:rFonts w:ascii="宋体" w:eastAsia="宋体" w:hAnsi="宋体" w:cs="宋体"/>
          <w:color w:val="122E67"/>
          <w:kern w:val="0"/>
          <w:szCs w:val="21"/>
        </w:rPr>
      </w:pPr>
      <w:r w:rsidRPr="00937C21">
        <w:rPr>
          <w:rFonts w:ascii="Times New Roman" w:eastAsia="仿宋_GB2312" w:hAnsi="Times New Roman" w:cs="Times New Roman" w:hint="eastAsia"/>
          <w:color w:val="000000"/>
          <w:kern w:val="0"/>
          <w:sz w:val="32"/>
          <w:szCs w:val="32"/>
          <w:bdr w:val="none" w:sz="0" w:space="0" w:color="auto" w:frame="1"/>
        </w:rPr>
        <w:t>3.</w:t>
      </w:r>
      <w:r w:rsidRPr="00937C21">
        <w:rPr>
          <w:rFonts w:ascii="仿宋_GB2312" w:eastAsia="仿宋_GB2312" w:hAnsi="宋体" w:cs="宋体" w:hint="eastAsia"/>
          <w:color w:val="000000"/>
          <w:kern w:val="0"/>
          <w:sz w:val="32"/>
          <w:szCs w:val="32"/>
          <w:bdr w:val="none" w:sz="0" w:space="0" w:color="auto" w:frame="1"/>
        </w:rPr>
        <w:t>项目受理后，原则上不能更改申报单位和项目负责人。</w:t>
      </w:r>
    </w:p>
    <w:p w:rsidR="00937C21" w:rsidRPr="00937C21" w:rsidRDefault="00937C21" w:rsidP="00937C21">
      <w:pPr>
        <w:widowControl/>
        <w:spacing w:line="570" w:lineRule="atLeast"/>
        <w:ind w:firstLine="640"/>
        <w:jc w:val="left"/>
        <w:rPr>
          <w:rFonts w:ascii="宋体" w:eastAsia="宋体" w:hAnsi="宋体" w:cs="宋体"/>
          <w:color w:val="122E67"/>
          <w:kern w:val="0"/>
          <w:szCs w:val="21"/>
        </w:rPr>
      </w:pPr>
      <w:r w:rsidRPr="00937C21">
        <w:rPr>
          <w:rFonts w:ascii="楷体" w:eastAsia="楷体" w:hAnsi="楷体" w:cs="宋体" w:hint="eastAsia"/>
          <w:color w:val="000000"/>
          <w:kern w:val="0"/>
          <w:sz w:val="32"/>
          <w:szCs w:val="32"/>
          <w:bdr w:val="none" w:sz="0" w:space="0" w:color="auto" w:frame="1"/>
        </w:rPr>
        <w:t>（三）其他要求。</w:t>
      </w:r>
    </w:p>
    <w:p w:rsidR="00937C21" w:rsidRPr="00937C21" w:rsidRDefault="00937C21" w:rsidP="00937C21">
      <w:pPr>
        <w:widowControl/>
        <w:spacing w:line="570" w:lineRule="atLeast"/>
        <w:ind w:firstLine="640"/>
        <w:jc w:val="left"/>
        <w:rPr>
          <w:rFonts w:ascii="宋体" w:eastAsia="宋体" w:hAnsi="宋体" w:cs="宋体"/>
          <w:color w:val="122E67"/>
          <w:kern w:val="0"/>
          <w:szCs w:val="21"/>
        </w:rPr>
      </w:pPr>
      <w:r w:rsidRPr="00937C21">
        <w:rPr>
          <w:rFonts w:ascii="Times New Roman" w:eastAsia="仿宋_GB2312" w:hAnsi="Times New Roman" w:cs="Times New Roman" w:hint="eastAsia"/>
          <w:color w:val="000000"/>
          <w:kern w:val="0"/>
          <w:sz w:val="32"/>
          <w:szCs w:val="32"/>
          <w:bdr w:val="none" w:sz="0" w:space="0" w:color="auto" w:frame="1"/>
        </w:rPr>
        <w:t>1.</w:t>
      </w:r>
      <w:r w:rsidRPr="00937C21">
        <w:rPr>
          <w:rFonts w:ascii="仿宋_GB2312" w:eastAsia="仿宋_GB2312" w:hAnsi="宋体" w:cs="宋体" w:hint="eastAsia"/>
          <w:color w:val="000000"/>
          <w:kern w:val="0"/>
          <w:sz w:val="32"/>
          <w:szCs w:val="32"/>
          <w:bdr w:val="none" w:sz="0" w:space="0" w:color="auto" w:frame="1"/>
        </w:rPr>
        <w:t>申报项目应严格按申报通知要求，提供满足申报通知相关限制条件的附件材料。</w:t>
      </w:r>
    </w:p>
    <w:p w:rsidR="00937C21" w:rsidRPr="00937C21" w:rsidRDefault="00937C21" w:rsidP="00937C21">
      <w:pPr>
        <w:widowControl/>
        <w:spacing w:line="570" w:lineRule="atLeast"/>
        <w:ind w:firstLine="640"/>
        <w:jc w:val="left"/>
        <w:rPr>
          <w:rFonts w:ascii="宋体" w:eastAsia="宋体" w:hAnsi="宋体" w:cs="宋体"/>
          <w:color w:val="122E67"/>
          <w:kern w:val="0"/>
          <w:szCs w:val="21"/>
        </w:rPr>
      </w:pPr>
      <w:r w:rsidRPr="00937C21">
        <w:rPr>
          <w:rFonts w:ascii="Times New Roman" w:eastAsia="仿宋_GB2312" w:hAnsi="Times New Roman" w:cs="Times New Roman" w:hint="eastAsia"/>
          <w:color w:val="000000"/>
          <w:kern w:val="0"/>
          <w:sz w:val="32"/>
          <w:szCs w:val="32"/>
          <w:bdr w:val="none" w:sz="0" w:space="0" w:color="auto" w:frame="1"/>
        </w:rPr>
        <w:t>2.</w:t>
      </w:r>
      <w:r w:rsidRPr="00937C21">
        <w:rPr>
          <w:rFonts w:ascii="仿宋_GB2312" w:eastAsia="仿宋_GB2312" w:hAnsi="宋体" w:cs="宋体" w:hint="eastAsia"/>
          <w:color w:val="000000"/>
          <w:kern w:val="0"/>
          <w:sz w:val="32"/>
          <w:szCs w:val="32"/>
          <w:bdr w:val="none" w:sz="0" w:space="0" w:color="auto" w:frame="1"/>
        </w:rPr>
        <w:t>申报单位、项目负责人须无不良信用记录，申报材料须真实客观。</w:t>
      </w:r>
    </w:p>
    <w:p w:rsidR="00937C21" w:rsidRPr="00937C21" w:rsidRDefault="00937C21" w:rsidP="00937C21">
      <w:pPr>
        <w:widowControl/>
        <w:spacing w:line="570" w:lineRule="atLeast"/>
        <w:ind w:firstLine="640"/>
        <w:jc w:val="left"/>
        <w:rPr>
          <w:rFonts w:ascii="宋体" w:eastAsia="宋体" w:hAnsi="宋体" w:cs="宋体"/>
          <w:color w:val="122E67"/>
          <w:kern w:val="0"/>
          <w:szCs w:val="21"/>
        </w:rPr>
      </w:pPr>
      <w:r w:rsidRPr="00937C21">
        <w:rPr>
          <w:rFonts w:ascii="Times New Roman" w:eastAsia="仿宋_GB2312" w:hAnsi="Times New Roman" w:cs="Times New Roman" w:hint="eastAsia"/>
          <w:color w:val="000000"/>
          <w:kern w:val="0"/>
          <w:sz w:val="32"/>
          <w:szCs w:val="32"/>
          <w:bdr w:val="none" w:sz="0" w:space="0" w:color="auto" w:frame="1"/>
        </w:rPr>
        <w:t>3.</w:t>
      </w:r>
      <w:r w:rsidRPr="00937C21">
        <w:rPr>
          <w:rFonts w:ascii="仿宋_GB2312" w:eastAsia="仿宋_GB2312" w:hAnsi="宋体" w:cs="宋体" w:hint="eastAsia"/>
          <w:color w:val="000000"/>
          <w:kern w:val="0"/>
          <w:sz w:val="32"/>
          <w:szCs w:val="32"/>
          <w:bdr w:val="none" w:sz="0" w:space="0" w:color="auto" w:frame="1"/>
        </w:rPr>
        <w:t>不受理涉密项目。</w:t>
      </w:r>
    </w:p>
    <w:p w:rsidR="00937C21" w:rsidRPr="00937C21" w:rsidRDefault="00937C21" w:rsidP="00937C21">
      <w:pPr>
        <w:widowControl/>
        <w:spacing w:line="570" w:lineRule="atLeast"/>
        <w:ind w:firstLine="640"/>
        <w:jc w:val="left"/>
        <w:rPr>
          <w:rFonts w:ascii="宋体" w:eastAsia="宋体" w:hAnsi="宋体" w:cs="宋体"/>
          <w:color w:val="122E67"/>
          <w:kern w:val="0"/>
          <w:szCs w:val="21"/>
        </w:rPr>
      </w:pPr>
      <w:r w:rsidRPr="00937C21">
        <w:rPr>
          <w:rFonts w:ascii="Times New Roman" w:eastAsia="仿宋_GB2312" w:hAnsi="Times New Roman" w:cs="Times New Roman" w:hint="eastAsia"/>
          <w:color w:val="000000"/>
          <w:kern w:val="0"/>
          <w:sz w:val="32"/>
          <w:szCs w:val="32"/>
          <w:bdr w:val="none" w:sz="0" w:space="0" w:color="auto" w:frame="1"/>
        </w:rPr>
        <w:t>4.</w:t>
      </w:r>
      <w:r w:rsidRPr="00937C21">
        <w:rPr>
          <w:rFonts w:ascii="仿宋_GB2312" w:eastAsia="仿宋_GB2312" w:hAnsi="宋体" w:cs="宋体" w:hint="eastAsia"/>
          <w:color w:val="000000"/>
          <w:kern w:val="0"/>
          <w:sz w:val="32"/>
          <w:szCs w:val="32"/>
          <w:bdr w:val="none" w:sz="0" w:space="0" w:color="auto" w:frame="1"/>
        </w:rPr>
        <w:t>所有申报项目均需符合以上申报要求和补充申报指南要求，附件材料均需在四川省科技管理信息系统上传，并作为纸质申报书的附件材料一并报送。</w:t>
      </w:r>
    </w:p>
    <w:p w:rsidR="00937C21" w:rsidRPr="00937C21" w:rsidRDefault="00937C21" w:rsidP="00937C21">
      <w:pPr>
        <w:widowControl/>
        <w:spacing w:line="570" w:lineRule="atLeast"/>
        <w:ind w:firstLine="640"/>
        <w:jc w:val="left"/>
        <w:rPr>
          <w:rFonts w:ascii="宋体" w:eastAsia="宋体" w:hAnsi="宋体" w:cs="宋体"/>
          <w:color w:val="122E67"/>
          <w:kern w:val="0"/>
          <w:szCs w:val="21"/>
        </w:rPr>
      </w:pPr>
      <w:r w:rsidRPr="00937C21">
        <w:rPr>
          <w:rFonts w:ascii="黑体" w:eastAsia="黑体" w:hAnsi="黑体" w:cs="宋体" w:hint="eastAsia"/>
          <w:color w:val="000000"/>
          <w:kern w:val="0"/>
          <w:sz w:val="32"/>
          <w:szCs w:val="32"/>
          <w:bdr w:val="none" w:sz="0" w:space="0" w:color="auto" w:frame="1"/>
        </w:rPr>
        <w:t>二、申报流程</w:t>
      </w:r>
    </w:p>
    <w:p w:rsidR="00937C21" w:rsidRPr="00937C21" w:rsidRDefault="00937C21" w:rsidP="00937C21">
      <w:pPr>
        <w:widowControl/>
        <w:spacing w:line="570" w:lineRule="atLeast"/>
        <w:ind w:firstLine="640"/>
        <w:jc w:val="left"/>
        <w:rPr>
          <w:rFonts w:ascii="宋体" w:eastAsia="宋体" w:hAnsi="宋体" w:cs="宋体"/>
          <w:color w:val="122E67"/>
          <w:kern w:val="0"/>
          <w:szCs w:val="21"/>
        </w:rPr>
      </w:pPr>
      <w:r w:rsidRPr="00937C21">
        <w:rPr>
          <w:rFonts w:ascii="Times New Roman" w:eastAsia="仿宋_GB2312" w:hAnsi="Times New Roman" w:cs="Times New Roman" w:hint="eastAsia"/>
          <w:color w:val="000000"/>
          <w:kern w:val="0"/>
          <w:sz w:val="32"/>
          <w:szCs w:val="32"/>
          <w:bdr w:val="none" w:sz="0" w:space="0" w:color="auto" w:frame="1"/>
        </w:rPr>
        <w:t>2019</w:t>
      </w:r>
      <w:r w:rsidRPr="00937C21">
        <w:rPr>
          <w:rFonts w:ascii="仿宋_GB2312" w:eastAsia="仿宋_GB2312" w:hAnsi="宋体" w:cs="宋体" w:hint="eastAsia"/>
          <w:color w:val="000000"/>
          <w:kern w:val="0"/>
          <w:sz w:val="32"/>
          <w:szCs w:val="32"/>
          <w:bdr w:val="none" w:sz="0" w:space="0" w:color="auto" w:frame="1"/>
        </w:rPr>
        <w:t>年度软科学项目补充申报实行网上申报。</w:t>
      </w:r>
    </w:p>
    <w:p w:rsidR="00937C21" w:rsidRPr="00937C21" w:rsidRDefault="00937C21" w:rsidP="00937C21">
      <w:pPr>
        <w:widowControl/>
        <w:spacing w:line="570" w:lineRule="atLeast"/>
        <w:ind w:firstLine="640"/>
        <w:jc w:val="left"/>
        <w:rPr>
          <w:rFonts w:ascii="宋体" w:eastAsia="宋体" w:hAnsi="宋体" w:cs="宋体"/>
          <w:color w:val="122E67"/>
          <w:kern w:val="0"/>
          <w:szCs w:val="21"/>
        </w:rPr>
      </w:pPr>
      <w:r w:rsidRPr="00937C21">
        <w:rPr>
          <w:rFonts w:ascii="楷体" w:eastAsia="楷体" w:hAnsi="楷体" w:cs="宋体" w:hint="eastAsia"/>
          <w:color w:val="000000"/>
          <w:kern w:val="0"/>
          <w:sz w:val="32"/>
          <w:szCs w:val="32"/>
          <w:bdr w:val="none" w:sz="0" w:space="0" w:color="auto" w:frame="1"/>
        </w:rPr>
        <w:t>（一）申报身份获取。</w:t>
      </w:r>
    </w:p>
    <w:p w:rsidR="00937C21" w:rsidRPr="00937C21" w:rsidRDefault="00937C21" w:rsidP="00937C21">
      <w:pPr>
        <w:widowControl/>
        <w:spacing w:line="570" w:lineRule="atLeast"/>
        <w:ind w:firstLine="640"/>
        <w:jc w:val="left"/>
        <w:rPr>
          <w:rFonts w:ascii="宋体" w:eastAsia="宋体" w:hAnsi="宋体" w:cs="宋体"/>
          <w:color w:val="122E67"/>
          <w:kern w:val="0"/>
          <w:szCs w:val="21"/>
        </w:rPr>
      </w:pPr>
      <w:r w:rsidRPr="00937C21">
        <w:rPr>
          <w:rFonts w:ascii="仿宋_GB2312" w:eastAsia="仿宋_GB2312" w:hAnsi="宋体" w:cs="宋体" w:hint="eastAsia"/>
          <w:color w:val="000000"/>
          <w:kern w:val="0"/>
          <w:sz w:val="32"/>
          <w:szCs w:val="32"/>
          <w:bdr w:val="none" w:sz="0" w:space="0" w:color="auto" w:frame="1"/>
        </w:rPr>
        <w:t>申报单位、项目负责人登录四川省科技管理信息系统</w:t>
      </w:r>
      <w:r w:rsidRPr="00937C21">
        <w:rPr>
          <w:rFonts w:ascii="Times New Roman" w:eastAsia="仿宋_GB2312" w:hAnsi="Times New Roman" w:cs="Times New Roman" w:hint="eastAsia"/>
          <w:color w:val="000000"/>
          <w:kern w:val="0"/>
          <w:sz w:val="32"/>
          <w:szCs w:val="32"/>
          <w:bdr w:val="none" w:sz="0" w:space="0" w:color="auto" w:frame="1"/>
        </w:rPr>
        <w:t>(</w:t>
      </w:r>
      <w:r w:rsidRPr="00937C21">
        <w:rPr>
          <w:rFonts w:ascii="仿宋_GB2312" w:eastAsia="仿宋_GB2312" w:hAnsi="宋体" w:cs="宋体" w:hint="eastAsia"/>
          <w:color w:val="000000"/>
          <w:kern w:val="0"/>
          <w:sz w:val="32"/>
          <w:szCs w:val="32"/>
          <w:bdr w:val="none" w:sz="0" w:space="0" w:color="auto" w:frame="1"/>
        </w:rPr>
        <w:t>网址</w:t>
      </w:r>
      <w:r w:rsidRPr="00937C21">
        <w:rPr>
          <w:rFonts w:ascii="Times New Roman" w:eastAsia="仿宋_GB2312" w:hAnsi="Times New Roman" w:cs="Times New Roman" w:hint="eastAsia"/>
          <w:color w:val="000000"/>
          <w:kern w:val="0"/>
          <w:sz w:val="32"/>
          <w:szCs w:val="32"/>
          <w:bdr w:val="none" w:sz="0" w:space="0" w:color="auto" w:frame="1"/>
        </w:rPr>
        <w:t>:http://xmgl.scst.gov.cn/)</w:t>
      </w:r>
      <w:r w:rsidRPr="00937C21">
        <w:rPr>
          <w:rFonts w:ascii="仿宋_GB2312" w:eastAsia="仿宋_GB2312" w:hAnsi="宋体" w:cs="宋体" w:hint="eastAsia"/>
          <w:color w:val="000000"/>
          <w:kern w:val="0"/>
          <w:sz w:val="32"/>
          <w:szCs w:val="32"/>
          <w:bdr w:val="none" w:sz="0" w:space="0" w:color="auto" w:frame="1"/>
        </w:rPr>
        <w:t>，根据《申报须知》进行身份注册和实名认证，审核通过后方可进行项目申报。已注册过的单位和个人凭用户名和密码登录。</w:t>
      </w:r>
    </w:p>
    <w:p w:rsidR="00937C21" w:rsidRPr="00937C21" w:rsidRDefault="00937C21" w:rsidP="00937C21">
      <w:pPr>
        <w:widowControl/>
        <w:spacing w:line="570" w:lineRule="atLeast"/>
        <w:ind w:firstLine="640"/>
        <w:jc w:val="left"/>
        <w:rPr>
          <w:rFonts w:ascii="宋体" w:eastAsia="宋体" w:hAnsi="宋体" w:cs="宋体"/>
          <w:color w:val="122E67"/>
          <w:kern w:val="0"/>
          <w:szCs w:val="21"/>
        </w:rPr>
      </w:pPr>
      <w:r w:rsidRPr="00937C21">
        <w:rPr>
          <w:rFonts w:ascii="楷体" w:eastAsia="楷体" w:hAnsi="楷体" w:cs="宋体" w:hint="eastAsia"/>
          <w:color w:val="000000"/>
          <w:kern w:val="0"/>
          <w:sz w:val="32"/>
          <w:szCs w:val="32"/>
          <w:bdr w:val="none" w:sz="0" w:space="0" w:color="auto" w:frame="1"/>
        </w:rPr>
        <w:t>（二）项目负责人填报。</w:t>
      </w:r>
    </w:p>
    <w:p w:rsidR="00937C21" w:rsidRPr="00937C21" w:rsidRDefault="00937C21" w:rsidP="00937C21">
      <w:pPr>
        <w:widowControl/>
        <w:spacing w:line="570" w:lineRule="atLeast"/>
        <w:ind w:firstLine="640"/>
        <w:jc w:val="left"/>
        <w:rPr>
          <w:rFonts w:ascii="宋体" w:eastAsia="宋体" w:hAnsi="宋体" w:cs="宋体"/>
          <w:color w:val="122E67"/>
          <w:kern w:val="0"/>
          <w:szCs w:val="21"/>
        </w:rPr>
      </w:pPr>
      <w:r w:rsidRPr="00937C21">
        <w:rPr>
          <w:rFonts w:ascii="仿宋_GB2312" w:eastAsia="仿宋_GB2312" w:hAnsi="宋体" w:cs="宋体" w:hint="eastAsia"/>
          <w:color w:val="000000"/>
          <w:kern w:val="0"/>
          <w:sz w:val="32"/>
          <w:szCs w:val="32"/>
          <w:bdr w:val="none" w:sz="0" w:space="0" w:color="auto" w:frame="1"/>
        </w:rPr>
        <w:lastRenderedPageBreak/>
        <w:t>项目负责人登录四川省科技管理信息系统，凭用户名和密码进入申报系统，根据申报指南提出的具体申报方向，按照提示，在线填报和上传附件、提交并导出打印申报书（申报书模板错误或与网上申报书不一致不予受理）。</w:t>
      </w:r>
    </w:p>
    <w:p w:rsidR="00937C21" w:rsidRPr="00937C21" w:rsidRDefault="00937C21" w:rsidP="00937C21">
      <w:pPr>
        <w:widowControl/>
        <w:spacing w:line="570" w:lineRule="atLeast"/>
        <w:ind w:firstLine="640"/>
        <w:jc w:val="left"/>
        <w:rPr>
          <w:rFonts w:ascii="宋体" w:eastAsia="宋体" w:hAnsi="宋体" w:cs="宋体"/>
          <w:color w:val="122E67"/>
          <w:kern w:val="0"/>
          <w:szCs w:val="21"/>
        </w:rPr>
      </w:pPr>
      <w:r w:rsidRPr="00937C21">
        <w:rPr>
          <w:rFonts w:ascii="楷体" w:eastAsia="楷体" w:hAnsi="楷体" w:cs="宋体" w:hint="eastAsia"/>
          <w:color w:val="000000"/>
          <w:kern w:val="0"/>
          <w:sz w:val="32"/>
          <w:szCs w:val="32"/>
          <w:bdr w:val="none" w:sz="0" w:space="0" w:color="auto" w:frame="1"/>
        </w:rPr>
        <w:t>（三）申报单位审核。</w:t>
      </w:r>
    </w:p>
    <w:p w:rsidR="00937C21" w:rsidRPr="00937C21" w:rsidRDefault="00937C21" w:rsidP="00937C21">
      <w:pPr>
        <w:widowControl/>
        <w:spacing w:line="570" w:lineRule="atLeast"/>
        <w:ind w:firstLine="640"/>
        <w:jc w:val="left"/>
        <w:rPr>
          <w:rFonts w:ascii="宋体" w:eastAsia="宋体" w:hAnsi="宋体" w:cs="宋体"/>
          <w:color w:val="122E67"/>
          <w:kern w:val="0"/>
          <w:szCs w:val="21"/>
        </w:rPr>
      </w:pPr>
      <w:r w:rsidRPr="00937C21">
        <w:rPr>
          <w:rFonts w:ascii="仿宋_GB2312" w:eastAsia="仿宋_GB2312" w:hAnsi="宋体" w:cs="宋体" w:hint="eastAsia"/>
          <w:color w:val="000000"/>
          <w:kern w:val="0"/>
          <w:sz w:val="32"/>
          <w:szCs w:val="32"/>
          <w:bdr w:val="none" w:sz="0" w:space="0" w:color="auto" w:frame="1"/>
        </w:rPr>
        <w:t>申报单位凭用户名和密码登录四川省科技管理信息系统，在项目申报单位申报截止日前进行项目申报的电子审核和网上提交。申报单位认真审核项目负责人提交的在线打印的项目申报书纸质文本，确认与网上申报系统中的电子文档一致，签署意见并加盖申报单位公章，确认单位名称与公章一致，将纸质项目申报书报送至推荐单位（指各市州及扩权县市科技行政主管部门、省级有关部门以及经科技厅核准推荐权限的单位）。</w:t>
      </w:r>
    </w:p>
    <w:p w:rsidR="00937C21" w:rsidRPr="00937C21" w:rsidRDefault="00937C21" w:rsidP="00937C21">
      <w:pPr>
        <w:widowControl/>
        <w:spacing w:line="570" w:lineRule="atLeast"/>
        <w:ind w:firstLine="640"/>
        <w:jc w:val="left"/>
        <w:rPr>
          <w:rFonts w:ascii="宋体" w:eastAsia="宋体" w:hAnsi="宋体" w:cs="宋体"/>
          <w:color w:val="122E67"/>
          <w:kern w:val="0"/>
          <w:szCs w:val="21"/>
        </w:rPr>
      </w:pPr>
      <w:r w:rsidRPr="00937C21">
        <w:rPr>
          <w:rFonts w:ascii="楷体" w:eastAsia="楷体" w:hAnsi="楷体" w:cs="宋体" w:hint="eastAsia"/>
          <w:color w:val="000000"/>
          <w:kern w:val="0"/>
          <w:sz w:val="32"/>
          <w:szCs w:val="32"/>
          <w:bdr w:val="none" w:sz="0" w:space="0" w:color="auto" w:frame="1"/>
        </w:rPr>
        <w:t>（四）推荐单位汇总、审核、报送。</w:t>
      </w:r>
    </w:p>
    <w:p w:rsidR="00937C21" w:rsidRPr="00937C21" w:rsidRDefault="00937C21" w:rsidP="00937C21">
      <w:pPr>
        <w:widowControl/>
        <w:spacing w:line="570" w:lineRule="atLeast"/>
        <w:ind w:firstLine="640"/>
        <w:jc w:val="left"/>
        <w:rPr>
          <w:rFonts w:ascii="宋体" w:eastAsia="宋体" w:hAnsi="宋体" w:cs="宋体"/>
          <w:color w:val="122E67"/>
          <w:kern w:val="0"/>
          <w:szCs w:val="21"/>
        </w:rPr>
      </w:pPr>
      <w:r w:rsidRPr="00937C21">
        <w:rPr>
          <w:rFonts w:ascii="仿宋_GB2312" w:eastAsia="仿宋_GB2312" w:hAnsi="宋体" w:cs="宋体" w:hint="eastAsia"/>
          <w:color w:val="000000"/>
          <w:kern w:val="0"/>
          <w:sz w:val="32"/>
          <w:szCs w:val="32"/>
          <w:bdr w:val="none" w:sz="0" w:space="0" w:color="auto" w:frame="1"/>
        </w:rPr>
        <w:t>推荐单位进行申报项目的汇总、审核，出具推荐函和项目汇总表（可在四川省科技管理信息系统中导出，包括序号、项目名称、申报单位、项目负责人、项目总经费、申请经费）。在网上申报日期截止前完成网上电子审核和网上提交，并将项目申报推荐函和项目汇总表（盖章）、纸质项目申报书（一式</w:t>
      </w:r>
      <w:r w:rsidRPr="00937C21">
        <w:rPr>
          <w:rFonts w:ascii="Times New Roman" w:eastAsia="仿宋_GB2312" w:hAnsi="Times New Roman" w:cs="Times New Roman" w:hint="eastAsia"/>
          <w:color w:val="000000"/>
          <w:kern w:val="0"/>
          <w:sz w:val="32"/>
          <w:szCs w:val="32"/>
          <w:bdr w:val="none" w:sz="0" w:space="0" w:color="auto" w:frame="1"/>
        </w:rPr>
        <w:t>1</w:t>
      </w:r>
      <w:r w:rsidRPr="00937C21">
        <w:rPr>
          <w:rFonts w:ascii="仿宋_GB2312" w:eastAsia="仿宋_GB2312" w:hAnsi="宋体" w:cs="宋体" w:hint="eastAsia"/>
          <w:color w:val="000000"/>
          <w:kern w:val="0"/>
          <w:sz w:val="32"/>
          <w:szCs w:val="32"/>
          <w:bdr w:val="none" w:sz="0" w:space="0" w:color="auto" w:frame="1"/>
        </w:rPr>
        <w:t>份，切勿使用合页夹装订）统一报送科技厅资源配置与管理处。申报材料不退还，请申报人和申报单位自行留档。</w:t>
      </w:r>
    </w:p>
    <w:p w:rsidR="00937C21" w:rsidRPr="00937C21" w:rsidRDefault="00937C21" w:rsidP="00937C21">
      <w:pPr>
        <w:widowControl/>
        <w:spacing w:line="570" w:lineRule="atLeast"/>
        <w:ind w:firstLine="640"/>
        <w:jc w:val="left"/>
        <w:rPr>
          <w:rFonts w:ascii="宋体" w:eastAsia="宋体" w:hAnsi="宋体" w:cs="宋体"/>
          <w:color w:val="122E67"/>
          <w:kern w:val="0"/>
          <w:szCs w:val="21"/>
        </w:rPr>
      </w:pPr>
      <w:r w:rsidRPr="00937C21">
        <w:rPr>
          <w:rFonts w:ascii="黑体" w:eastAsia="黑体" w:hAnsi="黑体" w:cs="宋体" w:hint="eastAsia"/>
          <w:color w:val="000000"/>
          <w:kern w:val="0"/>
          <w:sz w:val="32"/>
          <w:szCs w:val="32"/>
          <w:bdr w:val="none" w:sz="0" w:space="0" w:color="auto" w:frame="1"/>
        </w:rPr>
        <w:t>三、申报时限</w:t>
      </w:r>
    </w:p>
    <w:p w:rsidR="00937C21" w:rsidRPr="00937C21" w:rsidRDefault="00937C21" w:rsidP="00937C21">
      <w:pPr>
        <w:widowControl/>
        <w:spacing w:line="570" w:lineRule="atLeast"/>
        <w:ind w:firstLine="640"/>
        <w:jc w:val="left"/>
        <w:rPr>
          <w:rFonts w:ascii="宋体" w:eastAsia="宋体" w:hAnsi="宋体" w:cs="宋体"/>
          <w:color w:val="122E67"/>
          <w:kern w:val="0"/>
          <w:szCs w:val="21"/>
        </w:rPr>
      </w:pPr>
      <w:r w:rsidRPr="00937C21">
        <w:rPr>
          <w:rFonts w:ascii="仿宋_GB2312" w:eastAsia="仿宋_GB2312" w:hAnsi="宋体" w:cs="宋体" w:hint="eastAsia"/>
          <w:color w:val="000000"/>
          <w:kern w:val="0"/>
          <w:sz w:val="32"/>
          <w:szCs w:val="32"/>
          <w:bdr w:val="none" w:sz="0" w:space="0" w:color="auto" w:frame="1"/>
        </w:rPr>
        <w:lastRenderedPageBreak/>
        <w:t>（一）项目申报单位网上申报时间为：</w:t>
      </w:r>
      <w:r w:rsidRPr="00937C21">
        <w:rPr>
          <w:rFonts w:ascii="Times New Roman" w:eastAsia="仿宋_GB2312" w:hAnsi="Times New Roman" w:cs="Times New Roman" w:hint="eastAsia"/>
          <w:color w:val="000000"/>
          <w:kern w:val="0"/>
          <w:sz w:val="32"/>
          <w:szCs w:val="32"/>
          <w:bdr w:val="none" w:sz="0" w:space="0" w:color="auto" w:frame="1"/>
        </w:rPr>
        <w:t>2019</w:t>
      </w:r>
      <w:r w:rsidRPr="00937C21">
        <w:rPr>
          <w:rFonts w:ascii="仿宋_GB2312" w:eastAsia="仿宋_GB2312" w:hAnsi="宋体" w:cs="宋体" w:hint="eastAsia"/>
          <w:color w:val="000000"/>
          <w:kern w:val="0"/>
          <w:sz w:val="32"/>
          <w:szCs w:val="32"/>
          <w:bdr w:val="none" w:sz="0" w:space="0" w:color="auto" w:frame="1"/>
        </w:rPr>
        <w:t>年</w:t>
      </w:r>
      <w:r w:rsidRPr="00937C21">
        <w:rPr>
          <w:rFonts w:ascii="Times New Roman" w:eastAsia="仿宋_GB2312" w:hAnsi="Times New Roman" w:cs="Times New Roman" w:hint="eastAsia"/>
          <w:color w:val="000000"/>
          <w:kern w:val="0"/>
          <w:sz w:val="32"/>
          <w:szCs w:val="32"/>
          <w:bdr w:val="none" w:sz="0" w:space="0" w:color="auto" w:frame="1"/>
        </w:rPr>
        <w:t>3</w:t>
      </w:r>
      <w:r w:rsidRPr="00937C21">
        <w:rPr>
          <w:rFonts w:ascii="仿宋_GB2312" w:eastAsia="仿宋_GB2312" w:hAnsi="宋体" w:cs="宋体" w:hint="eastAsia"/>
          <w:color w:val="000000"/>
          <w:kern w:val="0"/>
          <w:sz w:val="32"/>
          <w:szCs w:val="32"/>
          <w:bdr w:val="none" w:sz="0" w:space="0" w:color="auto" w:frame="1"/>
        </w:rPr>
        <w:t>月</w:t>
      </w:r>
      <w:r w:rsidRPr="00937C21">
        <w:rPr>
          <w:rFonts w:ascii="Times New Roman" w:eastAsia="仿宋_GB2312" w:hAnsi="Times New Roman" w:cs="Times New Roman" w:hint="eastAsia"/>
          <w:color w:val="000000"/>
          <w:kern w:val="0"/>
          <w:sz w:val="32"/>
          <w:szCs w:val="32"/>
          <w:bdr w:val="none" w:sz="0" w:space="0" w:color="auto" w:frame="1"/>
        </w:rPr>
        <w:t>20</w:t>
      </w:r>
      <w:r w:rsidRPr="00937C21">
        <w:rPr>
          <w:rFonts w:ascii="仿宋_GB2312" w:eastAsia="仿宋_GB2312" w:hAnsi="宋体" w:cs="宋体" w:hint="eastAsia"/>
          <w:color w:val="000000"/>
          <w:kern w:val="0"/>
          <w:sz w:val="32"/>
          <w:szCs w:val="32"/>
          <w:bdr w:val="none" w:sz="0" w:space="0" w:color="auto" w:frame="1"/>
        </w:rPr>
        <w:t>日</w:t>
      </w:r>
      <w:r w:rsidRPr="00937C21">
        <w:rPr>
          <w:rFonts w:ascii="Times New Roman" w:eastAsia="仿宋_GB2312" w:hAnsi="Times New Roman" w:cs="Times New Roman" w:hint="eastAsia"/>
          <w:color w:val="000000"/>
          <w:kern w:val="0"/>
          <w:sz w:val="32"/>
          <w:szCs w:val="32"/>
          <w:bdr w:val="none" w:sz="0" w:space="0" w:color="auto" w:frame="1"/>
        </w:rPr>
        <w:t>—</w:t>
      </w:r>
      <w:r w:rsidRPr="00937C21">
        <w:rPr>
          <w:rFonts w:ascii="Times New Roman" w:eastAsia="仿宋_GB2312" w:hAnsi="Times New Roman" w:cs="Times New Roman" w:hint="eastAsia"/>
          <w:color w:val="000000"/>
          <w:kern w:val="0"/>
          <w:sz w:val="32"/>
          <w:szCs w:val="32"/>
          <w:bdr w:val="none" w:sz="0" w:space="0" w:color="auto" w:frame="1"/>
        </w:rPr>
        <w:t>2019</w:t>
      </w:r>
      <w:r w:rsidRPr="00937C21">
        <w:rPr>
          <w:rFonts w:ascii="仿宋_GB2312" w:eastAsia="仿宋_GB2312" w:hAnsi="宋体" w:cs="宋体" w:hint="eastAsia"/>
          <w:color w:val="000000"/>
          <w:kern w:val="0"/>
          <w:sz w:val="32"/>
          <w:szCs w:val="32"/>
          <w:bdr w:val="none" w:sz="0" w:space="0" w:color="auto" w:frame="1"/>
        </w:rPr>
        <w:t>年</w:t>
      </w:r>
      <w:r w:rsidRPr="00937C21">
        <w:rPr>
          <w:rFonts w:ascii="Times New Roman" w:eastAsia="仿宋_GB2312" w:hAnsi="Times New Roman" w:cs="Times New Roman" w:hint="eastAsia"/>
          <w:color w:val="000000"/>
          <w:kern w:val="0"/>
          <w:sz w:val="32"/>
          <w:szCs w:val="32"/>
          <w:bdr w:val="none" w:sz="0" w:space="0" w:color="auto" w:frame="1"/>
        </w:rPr>
        <w:t>4</w:t>
      </w:r>
      <w:r w:rsidRPr="00937C21">
        <w:rPr>
          <w:rFonts w:ascii="仿宋_GB2312" w:eastAsia="仿宋_GB2312" w:hAnsi="宋体" w:cs="宋体" w:hint="eastAsia"/>
          <w:color w:val="000000"/>
          <w:kern w:val="0"/>
          <w:sz w:val="32"/>
          <w:szCs w:val="32"/>
          <w:bdr w:val="none" w:sz="0" w:space="0" w:color="auto" w:frame="1"/>
        </w:rPr>
        <w:t>月</w:t>
      </w:r>
      <w:r w:rsidRPr="00937C21">
        <w:rPr>
          <w:rFonts w:ascii="Times New Roman" w:eastAsia="仿宋_GB2312" w:hAnsi="Times New Roman" w:cs="Times New Roman" w:hint="eastAsia"/>
          <w:color w:val="000000"/>
          <w:kern w:val="0"/>
          <w:sz w:val="32"/>
          <w:szCs w:val="32"/>
          <w:bdr w:val="none" w:sz="0" w:space="0" w:color="auto" w:frame="1"/>
        </w:rPr>
        <w:t>3</w:t>
      </w:r>
      <w:r w:rsidRPr="00937C21">
        <w:rPr>
          <w:rFonts w:ascii="仿宋_GB2312" w:eastAsia="仿宋_GB2312" w:hAnsi="宋体" w:cs="宋体" w:hint="eastAsia"/>
          <w:color w:val="000000"/>
          <w:kern w:val="0"/>
          <w:sz w:val="32"/>
          <w:szCs w:val="32"/>
          <w:bdr w:val="none" w:sz="0" w:space="0" w:color="auto" w:frame="1"/>
        </w:rPr>
        <w:t>日</w:t>
      </w:r>
      <w:r w:rsidRPr="00937C21">
        <w:rPr>
          <w:rFonts w:ascii="Times New Roman" w:eastAsia="仿宋_GB2312" w:hAnsi="Times New Roman" w:cs="Times New Roman" w:hint="eastAsia"/>
          <w:color w:val="000000"/>
          <w:kern w:val="0"/>
          <w:sz w:val="32"/>
          <w:szCs w:val="32"/>
          <w:bdr w:val="none" w:sz="0" w:space="0" w:color="auto" w:frame="1"/>
        </w:rPr>
        <w:t>24</w:t>
      </w:r>
      <w:r w:rsidRPr="00937C21">
        <w:rPr>
          <w:rFonts w:ascii="仿宋_GB2312" w:eastAsia="仿宋_GB2312" w:hAnsi="宋体" w:cs="宋体" w:hint="eastAsia"/>
          <w:color w:val="000000"/>
          <w:kern w:val="0"/>
          <w:sz w:val="32"/>
          <w:szCs w:val="32"/>
          <w:bdr w:val="none" w:sz="0" w:space="0" w:color="auto" w:frame="1"/>
        </w:rPr>
        <w:t>时。</w:t>
      </w:r>
      <w:r w:rsidRPr="00937C21">
        <w:rPr>
          <w:rFonts w:ascii="Times New Roman" w:eastAsia="仿宋_GB2312" w:hAnsi="Times New Roman" w:cs="Times New Roman" w:hint="eastAsia"/>
          <w:color w:val="000000"/>
          <w:kern w:val="0"/>
          <w:sz w:val="32"/>
          <w:szCs w:val="32"/>
          <w:bdr w:val="none" w:sz="0" w:space="0" w:color="auto" w:frame="1"/>
        </w:rPr>
        <w:t>“</w:t>
      </w:r>
      <w:r w:rsidRPr="00937C21">
        <w:rPr>
          <w:rFonts w:ascii="仿宋_GB2312" w:eastAsia="仿宋_GB2312" w:hAnsi="宋体" w:cs="宋体" w:hint="eastAsia"/>
          <w:color w:val="000000"/>
          <w:kern w:val="0"/>
          <w:sz w:val="32"/>
          <w:szCs w:val="32"/>
          <w:bdr w:val="none" w:sz="0" w:space="0" w:color="auto" w:frame="1"/>
        </w:rPr>
        <w:t>四川省科技管理信息系统</w:t>
      </w:r>
      <w:r w:rsidRPr="00937C21">
        <w:rPr>
          <w:rFonts w:ascii="Times New Roman" w:eastAsia="仿宋_GB2312" w:hAnsi="Times New Roman" w:cs="Times New Roman" w:hint="eastAsia"/>
          <w:color w:val="000000"/>
          <w:kern w:val="0"/>
          <w:sz w:val="32"/>
          <w:szCs w:val="32"/>
          <w:bdr w:val="none" w:sz="0" w:space="0" w:color="auto" w:frame="1"/>
        </w:rPr>
        <w:t>”</w:t>
      </w:r>
      <w:r w:rsidRPr="00937C21">
        <w:rPr>
          <w:rFonts w:ascii="仿宋_GB2312" w:eastAsia="仿宋_GB2312" w:hAnsi="宋体" w:cs="宋体" w:hint="eastAsia"/>
          <w:color w:val="000000"/>
          <w:kern w:val="0"/>
          <w:sz w:val="32"/>
          <w:szCs w:val="32"/>
          <w:bdr w:val="none" w:sz="0" w:space="0" w:color="auto" w:frame="1"/>
        </w:rPr>
        <w:t>将在申报截止时间：</w:t>
      </w:r>
      <w:r w:rsidRPr="00937C21">
        <w:rPr>
          <w:rFonts w:ascii="Times New Roman" w:eastAsia="仿宋_GB2312" w:hAnsi="Times New Roman" w:cs="Times New Roman" w:hint="eastAsia"/>
          <w:color w:val="000000"/>
          <w:kern w:val="0"/>
          <w:sz w:val="32"/>
          <w:szCs w:val="32"/>
          <w:bdr w:val="none" w:sz="0" w:space="0" w:color="auto" w:frame="1"/>
        </w:rPr>
        <w:t>2019</w:t>
      </w:r>
      <w:r w:rsidRPr="00937C21">
        <w:rPr>
          <w:rFonts w:ascii="仿宋_GB2312" w:eastAsia="仿宋_GB2312" w:hAnsi="宋体" w:cs="宋体" w:hint="eastAsia"/>
          <w:color w:val="000000"/>
          <w:kern w:val="0"/>
          <w:sz w:val="32"/>
          <w:szCs w:val="32"/>
          <w:bdr w:val="none" w:sz="0" w:space="0" w:color="auto" w:frame="1"/>
        </w:rPr>
        <w:t>年</w:t>
      </w:r>
      <w:r w:rsidRPr="00937C21">
        <w:rPr>
          <w:rFonts w:ascii="Times New Roman" w:eastAsia="仿宋_GB2312" w:hAnsi="Times New Roman" w:cs="Times New Roman" w:hint="eastAsia"/>
          <w:color w:val="000000"/>
          <w:kern w:val="0"/>
          <w:sz w:val="32"/>
          <w:szCs w:val="32"/>
          <w:bdr w:val="none" w:sz="0" w:space="0" w:color="auto" w:frame="1"/>
        </w:rPr>
        <w:t>4</w:t>
      </w:r>
      <w:r w:rsidRPr="00937C21">
        <w:rPr>
          <w:rFonts w:ascii="仿宋_GB2312" w:eastAsia="仿宋_GB2312" w:hAnsi="宋体" w:cs="宋体" w:hint="eastAsia"/>
          <w:color w:val="000000"/>
          <w:kern w:val="0"/>
          <w:sz w:val="32"/>
          <w:szCs w:val="32"/>
          <w:bdr w:val="none" w:sz="0" w:space="0" w:color="auto" w:frame="1"/>
        </w:rPr>
        <w:t>月</w:t>
      </w:r>
      <w:r w:rsidRPr="00937C21">
        <w:rPr>
          <w:rFonts w:ascii="Times New Roman" w:eastAsia="仿宋_GB2312" w:hAnsi="Times New Roman" w:cs="Times New Roman" w:hint="eastAsia"/>
          <w:color w:val="000000"/>
          <w:kern w:val="0"/>
          <w:sz w:val="32"/>
          <w:szCs w:val="32"/>
          <w:bdr w:val="none" w:sz="0" w:space="0" w:color="auto" w:frame="1"/>
        </w:rPr>
        <w:t>3</w:t>
      </w:r>
      <w:r w:rsidRPr="00937C21">
        <w:rPr>
          <w:rFonts w:ascii="仿宋_GB2312" w:eastAsia="仿宋_GB2312" w:hAnsi="宋体" w:cs="宋体" w:hint="eastAsia"/>
          <w:color w:val="000000"/>
          <w:kern w:val="0"/>
          <w:sz w:val="32"/>
          <w:szCs w:val="32"/>
          <w:bdr w:val="none" w:sz="0" w:space="0" w:color="auto" w:frame="1"/>
        </w:rPr>
        <w:t>日</w:t>
      </w:r>
      <w:r w:rsidRPr="00937C21">
        <w:rPr>
          <w:rFonts w:ascii="Times New Roman" w:eastAsia="仿宋_GB2312" w:hAnsi="Times New Roman" w:cs="Times New Roman" w:hint="eastAsia"/>
          <w:color w:val="000000"/>
          <w:kern w:val="0"/>
          <w:sz w:val="32"/>
          <w:szCs w:val="32"/>
          <w:bdr w:val="none" w:sz="0" w:space="0" w:color="auto" w:frame="1"/>
        </w:rPr>
        <w:t>24</w:t>
      </w:r>
      <w:r w:rsidRPr="00937C21">
        <w:rPr>
          <w:rFonts w:ascii="仿宋_GB2312" w:eastAsia="仿宋_GB2312" w:hAnsi="宋体" w:cs="宋体" w:hint="eastAsia"/>
          <w:color w:val="000000"/>
          <w:kern w:val="0"/>
          <w:sz w:val="32"/>
          <w:szCs w:val="32"/>
          <w:bdr w:val="none" w:sz="0" w:space="0" w:color="auto" w:frame="1"/>
        </w:rPr>
        <w:t>时自动关闭。</w:t>
      </w:r>
    </w:p>
    <w:p w:rsidR="00937C21" w:rsidRPr="00937C21" w:rsidRDefault="00937C21" w:rsidP="00937C21">
      <w:pPr>
        <w:widowControl/>
        <w:spacing w:line="570" w:lineRule="atLeast"/>
        <w:ind w:firstLine="640"/>
        <w:jc w:val="left"/>
        <w:rPr>
          <w:rFonts w:ascii="宋体" w:eastAsia="宋体" w:hAnsi="宋体" w:cs="宋体"/>
          <w:color w:val="122E67"/>
          <w:kern w:val="0"/>
          <w:szCs w:val="21"/>
        </w:rPr>
      </w:pPr>
      <w:r w:rsidRPr="00937C21">
        <w:rPr>
          <w:rFonts w:ascii="仿宋_GB2312" w:eastAsia="仿宋_GB2312" w:hAnsi="宋体" w:cs="宋体" w:hint="eastAsia"/>
          <w:color w:val="000000"/>
          <w:kern w:val="0"/>
          <w:sz w:val="32"/>
          <w:szCs w:val="32"/>
          <w:bdr w:val="none" w:sz="0" w:space="0" w:color="auto" w:frame="1"/>
        </w:rPr>
        <w:t>（二）项目申报单位将纸质申报书报送至推荐单位，截止时间：</w:t>
      </w:r>
      <w:r w:rsidRPr="00937C21">
        <w:rPr>
          <w:rFonts w:ascii="Times New Roman" w:eastAsia="仿宋_GB2312" w:hAnsi="Times New Roman" w:cs="Times New Roman" w:hint="eastAsia"/>
          <w:color w:val="000000"/>
          <w:kern w:val="0"/>
          <w:sz w:val="32"/>
          <w:szCs w:val="32"/>
          <w:bdr w:val="none" w:sz="0" w:space="0" w:color="auto" w:frame="1"/>
        </w:rPr>
        <w:t>2019</w:t>
      </w:r>
      <w:r w:rsidRPr="00937C21">
        <w:rPr>
          <w:rFonts w:ascii="仿宋_GB2312" w:eastAsia="仿宋_GB2312" w:hAnsi="宋体" w:cs="宋体" w:hint="eastAsia"/>
          <w:color w:val="000000"/>
          <w:kern w:val="0"/>
          <w:sz w:val="32"/>
          <w:szCs w:val="32"/>
          <w:bdr w:val="none" w:sz="0" w:space="0" w:color="auto" w:frame="1"/>
        </w:rPr>
        <w:t>年</w:t>
      </w:r>
      <w:r w:rsidRPr="00937C21">
        <w:rPr>
          <w:rFonts w:ascii="Times New Roman" w:eastAsia="仿宋_GB2312" w:hAnsi="Times New Roman" w:cs="Times New Roman" w:hint="eastAsia"/>
          <w:color w:val="000000"/>
          <w:kern w:val="0"/>
          <w:sz w:val="32"/>
          <w:szCs w:val="32"/>
          <w:bdr w:val="none" w:sz="0" w:space="0" w:color="auto" w:frame="1"/>
        </w:rPr>
        <w:t>4</w:t>
      </w:r>
      <w:r w:rsidRPr="00937C21">
        <w:rPr>
          <w:rFonts w:ascii="仿宋_GB2312" w:eastAsia="仿宋_GB2312" w:hAnsi="宋体" w:cs="宋体" w:hint="eastAsia"/>
          <w:color w:val="000000"/>
          <w:kern w:val="0"/>
          <w:sz w:val="32"/>
          <w:szCs w:val="32"/>
          <w:bdr w:val="none" w:sz="0" w:space="0" w:color="auto" w:frame="1"/>
        </w:rPr>
        <w:t>月</w:t>
      </w:r>
      <w:r w:rsidRPr="00937C21">
        <w:rPr>
          <w:rFonts w:ascii="Times New Roman" w:eastAsia="仿宋_GB2312" w:hAnsi="Times New Roman" w:cs="Times New Roman" w:hint="eastAsia"/>
          <w:color w:val="000000"/>
          <w:kern w:val="0"/>
          <w:sz w:val="32"/>
          <w:szCs w:val="32"/>
          <w:bdr w:val="none" w:sz="0" w:space="0" w:color="auto" w:frame="1"/>
        </w:rPr>
        <w:t>8</w:t>
      </w:r>
      <w:r w:rsidRPr="00937C21">
        <w:rPr>
          <w:rFonts w:ascii="仿宋_GB2312" w:eastAsia="仿宋_GB2312" w:hAnsi="宋体" w:cs="宋体" w:hint="eastAsia"/>
          <w:color w:val="000000"/>
          <w:kern w:val="0"/>
          <w:sz w:val="32"/>
          <w:szCs w:val="32"/>
          <w:bdr w:val="none" w:sz="0" w:space="0" w:color="auto" w:frame="1"/>
        </w:rPr>
        <w:t>日</w:t>
      </w:r>
      <w:r w:rsidRPr="00937C21">
        <w:rPr>
          <w:rFonts w:ascii="Times New Roman" w:eastAsia="仿宋_GB2312" w:hAnsi="Times New Roman" w:cs="Times New Roman" w:hint="eastAsia"/>
          <w:color w:val="000000"/>
          <w:kern w:val="0"/>
          <w:sz w:val="32"/>
          <w:szCs w:val="32"/>
          <w:bdr w:val="none" w:sz="0" w:space="0" w:color="auto" w:frame="1"/>
        </w:rPr>
        <w:t>18</w:t>
      </w:r>
      <w:r w:rsidRPr="00937C21">
        <w:rPr>
          <w:rFonts w:ascii="仿宋_GB2312" w:eastAsia="仿宋_GB2312" w:hAnsi="宋体" w:cs="宋体" w:hint="eastAsia"/>
          <w:color w:val="000000"/>
          <w:kern w:val="0"/>
          <w:sz w:val="32"/>
          <w:szCs w:val="32"/>
          <w:bdr w:val="none" w:sz="0" w:space="0" w:color="auto" w:frame="1"/>
        </w:rPr>
        <w:t>时，逾期不予受理。</w:t>
      </w:r>
    </w:p>
    <w:p w:rsidR="00937C21" w:rsidRPr="00937C21" w:rsidRDefault="00937C21" w:rsidP="00937C21">
      <w:pPr>
        <w:widowControl/>
        <w:spacing w:line="570" w:lineRule="atLeast"/>
        <w:ind w:firstLine="640"/>
        <w:jc w:val="left"/>
        <w:rPr>
          <w:rFonts w:ascii="宋体" w:eastAsia="宋体" w:hAnsi="宋体" w:cs="宋体"/>
          <w:color w:val="122E67"/>
          <w:kern w:val="0"/>
          <w:szCs w:val="21"/>
        </w:rPr>
      </w:pPr>
      <w:r w:rsidRPr="00937C21">
        <w:rPr>
          <w:rFonts w:ascii="仿宋_GB2312" w:eastAsia="仿宋_GB2312" w:hAnsi="宋体" w:cs="宋体" w:hint="eastAsia"/>
          <w:color w:val="000000"/>
          <w:kern w:val="0"/>
          <w:sz w:val="32"/>
          <w:szCs w:val="32"/>
          <w:bdr w:val="none" w:sz="0" w:space="0" w:color="auto" w:frame="1"/>
        </w:rPr>
        <w:t>（三）推荐单位将推荐函、项目汇总表和纸质申报书报送至科技厅，截止时间：</w:t>
      </w:r>
      <w:r w:rsidRPr="00937C21">
        <w:rPr>
          <w:rFonts w:ascii="Times New Roman" w:eastAsia="仿宋_GB2312" w:hAnsi="Times New Roman" w:cs="Times New Roman" w:hint="eastAsia"/>
          <w:color w:val="000000"/>
          <w:kern w:val="0"/>
          <w:sz w:val="32"/>
          <w:szCs w:val="32"/>
          <w:bdr w:val="none" w:sz="0" w:space="0" w:color="auto" w:frame="1"/>
        </w:rPr>
        <w:t>2019</w:t>
      </w:r>
      <w:r w:rsidRPr="00937C21">
        <w:rPr>
          <w:rFonts w:ascii="仿宋_GB2312" w:eastAsia="仿宋_GB2312" w:hAnsi="宋体" w:cs="宋体" w:hint="eastAsia"/>
          <w:color w:val="000000"/>
          <w:kern w:val="0"/>
          <w:sz w:val="32"/>
          <w:szCs w:val="32"/>
          <w:bdr w:val="none" w:sz="0" w:space="0" w:color="auto" w:frame="1"/>
        </w:rPr>
        <w:t>年</w:t>
      </w:r>
      <w:r w:rsidRPr="00937C21">
        <w:rPr>
          <w:rFonts w:ascii="Times New Roman" w:eastAsia="仿宋_GB2312" w:hAnsi="Times New Roman" w:cs="Times New Roman" w:hint="eastAsia"/>
          <w:color w:val="000000"/>
          <w:kern w:val="0"/>
          <w:sz w:val="32"/>
          <w:szCs w:val="32"/>
          <w:bdr w:val="none" w:sz="0" w:space="0" w:color="auto" w:frame="1"/>
        </w:rPr>
        <w:t>4</w:t>
      </w:r>
      <w:r w:rsidRPr="00937C21">
        <w:rPr>
          <w:rFonts w:ascii="仿宋_GB2312" w:eastAsia="仿宋_GB2312" w:hAnsi="宋体" w:cs="宋体" w:hint="eastAsia"/>
          <w:color w:val="000000"/>
          <w:kern w:val="0"/>
          <w:sz w:val="32"/>
          <w:szCs w:val="32"/>
          <w:bdr w:val="none" w:sz="0" w:space="0" w:color="auto" w:frame="1"/>
        </w:rPr>
        <w:t>月</w:t>
      </w:r>
      <w:r w:rsidRPr="00937C21">
        <w:rPr>
          <w:rFonts w:ascii="Times New Roman" w:eastAsia="仿宋_GB2312" w:hAnsi="Times New Roman" w:cs="Times New Roman" w:hint="eastAsia"/>
          <w:color w:val="000000"/>
          <w:kern w:val="0"/>
          <w:sz w:val="32"/>
          <w:szCs w:val="32"/>
          <w:bdr w:val="none" w:sz="0" w:space="0" w:color="auto" w:frame="1"/>
        </w:rPr>
        <w:t>10</w:t>
      </w:r>
      <w:r w:rsidRPr="00937C21">
        <w:rPr>
          <w:rFonts w:ascii="仿宋_GB2312" w:eastAsia="仿宋_GB2312" w:hAnsi="宋体" w:cs="宋体" w:hint="eastAsia"/>
          <w:color w:val="000000"/>
          <w:kern w:val="0"/>
          <w:sz w:val="32"/>
          <w:szCs w:val="32"/>
          <w:bdr w:val="none" w:sz="0" w:space="0" w:color="auto" w:frame="1"/>
        </w:rPr>
        <w:t>日</w:t>
      </w:r>
      <w:r w:rsidRPr="00937C21">
        <w:rPr>
          <w:rFonts w:ascii="Times New Roman" w:eastAsia="仿宋_GB2312" w:hAnsi="Times New Roman" w:cs="Times New Roman" w:hint="eastAsia"/>
          <w:color w:val="000000"/>
          <w:kern w:val="0"/>
          <w:sz w:val="32"/>
          <w:szCs w:val="32"/>
          <w:bdr w:val="none" w:sz="0" w:space="0" w:color="auto" w:frame="1"/>
        </w:rPr>
        <w:t>18</w:t>
      </w:r>
      <w:r w:rsidRPr="00937C21">
        <w:rPr>
          <w:rFonts w:ascii="仿宋_GB2312" w:eastAsia="仿宋_GB2312" w:hAnsi="宋体" w:cs="宋体" w:hint="eastAsia"/>
          <w:color w:val="000000"/>
          <w:kern w:val="0"/>
          <w:sz w:val="32"/>
          <w:szCs w:val="32"/>
          <w:bdr w:val="none" w:sz="0" w:space="0" w:color="auto" w:frame="1"/>
        </w:rPr>
        <w:t>时，逾期不予受理。</w:t>
      </w:r>
    </w:p>
    <w:p w:rsidR="00937C21" w:rsidRPr="00937C21" w:rsidRDefault="00937C21" w:rsidP="00937C21">
      <w:pPr>
        <w:widowControl/>
        <w:spacing w:line="570" w:lineRule="atLeast"/>
        <w:ind w:firstLine="640"/>
        <w:jc w:val="left"/>
        <w:rPr>
          <w:rFonts w:ascii="宋体" w:eastAsia="宋体" w:hAnsi="宋体" w:cs="宋体"/>
          <w:color w:val="122E67"/>
          <w:kern w:val="0"/>
          <w:szCs w:val="21"/>
        </w:rPr>
      </w:pPr>
      <w:r w:rsidRPr="00937C21">
        <w:rPr>
          <w:rFonts w:ascii="黑体" w:eastAsia="黑体" w:hAnsi="黑体" w:cs="宋体" w:hint="eastAsia"/>
          <w:color w:val="000000"/>
          <w:kern w:val="0"/>
          <w:sz w:val="32"/>
          <w:szCs w:val="32"/>
          <w:bdr w:val="none" w:sz="0" w:space="0" w:color="auto" w:frame="1"/>
        </w:rPr>
        <w:t>四、材料报送</w:t>
      </w:r>
    </w:p>
    <w:p w:rsidR="00937C21" w:rsidRPr="00937C21" w:rsidRDefault="00937C21" w:rsidP="00937C21">
      <w:pPr>
        <w:widowControl/>
        <w:spacing w:line="570" w:lineRule="atLeast"/>
        <w:ind w:firstLine="640"/>
        <w:jc w:val="left"/>
        <w:rPr>
          <w:rFonts w:ascii="宋体" w:eastAsia="宋体" w:hAnsi="宋体" w:cs="宋体"/>
          <w:color w:val="122E67"/>
          <w:kern w:val="0"/>
          <w:szCs w:val="21"/>
        </w:rPr>
      </w:pPr>
      <w:r w:rsidRPr="00937C21">
        <w:rPr>
          <w:rFonts w:ascii="仿宋_GB2312" w:eastAsia="仿宋_GB2312" w:hAnsi="宋体" w:cs="宋体" w:hint="eastAsia"/>
          <w:color w:val="000000"/>
          <w:kern w:val="0"/>
          <w:sz w:val="32"/>
          <w:szCs w:val="32"/>
          <w:bdr w:val="none" w:sz="0" w:space="0" w:color="auto" w:frame="1"/>
        </w:rPr>
        <w:t>地址：四川省成都市学道街</w:t>
      </w:r>
      <w:r w:rsidRPr="00937C21">
        <w:rPr>
          <w:rFonts w:ascii="Times New Roman" w:eastAsia="仿宋_GB2312" w:hAnsi="Times New Roman" w:cs="Times New Roman" w:hint="eastAsia"/>
          <w:color w:val="000000"/>
          <w:kern w:val="0"/>
          <w:sz w:val="32"/>
          <w:szCs w:val="32"/>
          <w:bdr w:val="none" w:sz="0" w:space="0" w:color="auto" w:frame="1"/>
        </w:rPr>
        <w:t>39</w:t>
      </w:r>
      <w:r w:rsidRPr="00937C21">
        <w:rPr>
          <w:rFonts w:ascii="仿宋_GB2312" w:eastAsia="仿宋_GB2312" w:hAnsi="宋体" w:cs="宋体" w:hint="eastAsia"/>
          <w:color w:val="000000"/>
          <w:kern w:val="0"/>
          <w:sz w:val="32"/>
          <w:szCs w:val="32"/>
          <w:bdr w:val="none" w:sz="0" w:space="0" w:color="auto" w:frame="1"/>
        </w:rPr>
        <w:t>号，四川省科技厅</w:t>
      </w:r>
      <w:r w:rsidRPr="00937C21">
        <w:rPr>
          <w:rFonts w:ascii="Times New Roman" w:eastAsia="仿宋_GB2312" w:hAnsi="Times New Roman" w:cs="Times New Roman" w:hint="eastAsia"/>
          <w:color w:val="000000"/>
          <w:kern w:val="0"/>
          <w:sz w:val="32"/>
          <w:szCs w:val="32"/>
          <w:bdr w:val="none" w:sz="0" w:space="0" w:color="auto" w:frame="1"/>
        </w:rPr>
        <w:t>506</w:t>
      </w:r>
      <w:r w:rsidRPr="00937C21">
        <w:rPr>
          <w:rFonts w:ascii="仿宋_GB2312" w:eastAsia="仿宋_GB2312" w:hAnsi="宋体" w:cs="宋体" w:hint="eastAsia"/>
          <w:color w:val="000000"/>
          <w:kern w:val="0"/>
          <w:sz w:val="32"/>
          <w:szCs w:val="32"/>
          <w:bdr w:val="none" w:sz="0" w:space="0" w:color="auto" w:frame="1"/>
        </w:rPr>
        <w:t>室。</w:t>
      </w:r>
    </w:p>
    <w:p w:rsidR="00937C21" w:rsidRPr="00937C21" w:rsidRDefault="00937C21" w:rsidP="00937C21">
      <w:pPr>
        <w:widowControl/>
        <w:spacing w:line="570" w:lineRule="atLeast"/>
        <w:ind w:firstLine="640"/>
        <w:jc w:val="left"/>
        <w:rPr>
          <w:rFonts w:ascii="宋体" w:eastAsia="宋体" w:hAnsi="宋体" w:cs="宋体"/>
          <w:color w:val="122E67"/>
          <w:kern w:val="0"/>
          <w:szCs w:val="21"/>
        </w:rPr>
      </w:pPr>
      <w:r w:rsidRPr="00937C21">
        <w:rPr>
          <w:rFonts w:ascii="黑体" w:eastAsia="黑体" w:hAnsi="黑体" w:cs="宋体" w:hint="eastAsia"/>
          <w:color w:val="000000"/>
          <w:kern w:val="0"/>
          <w:sz w:val="32"/>
          <w:szCs w:val="32"/>
          <w:bdr w:val="none" w:sz="0" w:space="0" w:color="auto" w:frame="1"/>
        </w:rPr>
        <w:t>五、申报咨询及联系人</w:t>
      </w:r>
    </w:p>
    <w:p w:rsidR="00937C21" w:rsidRPr="00937C21" w:rsidRDefault="00937C21" w:rsidP="00937C21">
      <w:pPr>
        <w:widowControl/>
        <w:spacing w:line="570" w:lineRule="atLeast"/>
        <w:ind w:firstLine="640"/>
        <w:jc w:val="left"/>
        <w:rPr>
          <w:rFonts w:ascii="宋体" w:eastAsia="宋体" w:hAnsi="宋体" w:cs="宋体"/>
          <w:color w:val="122E67"/>
          <w:kern w:val="0"/>
          <w:szCs w:val="21"/>
        </w:rPr>
      </w:pPr>
      <w:r w:rsidRPr="00937C21">
        <w:rPr>
          <w:rFonts w:ascii="楷体" w:eastAsia="楷体" w:hAnsi="楷体" w:cs="宋体" w:hint="eastAsia"/>
          <w:color w:val="000000"/>
          <w:kern w:val="0"/>
          <w:sz w:val="32"/>
          <w:szCs w:val="32"/>
          <w:bdr w:val="none" w:sz="0" w:space="0" w:color="auto" w:frame="1"/>
        </w:rPr>
        <w:t>（一）申报指南咨询。</w:t>
      </w:r>
    </w:p>
    <w:p w:rsidR="00937C21" w:rsidRPr="00937C21" w:rsidRDefault="00937C21" w:rsidP="00937C21">
      <w:pPr>
        <w:widowControl/>
        <w:spacing w:line="570" w:lineRule="atLeast"/>
        <w:ind w:firstLine="640"/>
        <w:jc w:val="left"/>
        <w:rPr>
          <w:rFonts w:ascii="宋体" w:eastAsia="宋体" w:hAnsi="宋体" w:cs="宋体"/>
          <w:color w:val="122E67"/>
          <w:kern w:val="0"/>
          <w:szCs w:val="21"/>
        </w:rPr>
      </w:pPr>
      <w:r w:rsidRPr="00937C21">
        <w:rPr>
          <w:rFonts w:ascii="仿宋_GB2312" w:eastAsia="仿宋_GB2312" w:hAnsi="宋体" w:cs="宋体" w:hint="eastAsia"/>
          <w:color w:val="000000"/>
          <w:kern w:val="0"/>
          <w:sz w:val="32"/>
          <w:szCs w:val="32"/>
          <w:bdr w:val="none" w:sz="0" w:space="0" w:color="auto" w:frame="1"/>
        </w:rPr>
        <w:t>战略规划与政策法规处</w:t>
      </w:r>
    </w:p>
    <w:p w:rsidR="00937C21" w:rsidRPr="00937C21" w:rsidRDefault="00937C21" w:rsidP="00937C21">
      <w:pPr>
        <w:widowControl/>
        <w:spacing w:line="570" w:lineRule="atLeast"/>
        <w:ind w:firstLine="640"/>
        <w:jc w:val="left"/>
        <w:rPr>
          <w:rFonts w:ascii="宋体" w:eastAsia="宋体" w:hAnsi="宋体" w:cs="宋体"/>
          <w:color w:val="122E67"/>
          <w:kern w:val="0"/>
          <w:szCs w:val="21"/>
        </w:rPr>
      </w:pPr>
      <w:r w:rsidRPr="00937C21">
        <w:rPr>
          <w:rFonts w:ascii="仿宋_GB2312" w:eastAsia="仿宋_GB2312" w:hAnsi="宋体" w:cs="宋体" w:hint="eastAsia"/>
          <w:color w:val="000000"/>
          <w:kern w:val="0"/>
          <w:sz w:val="32"/>
          <w:szCs w:val="32"/>
          <w:bdr w:val="none" w:sz="0" w:space="0" w:color="auto" w:frame="1"/>
        </w:rPr>
        <w:t>彭晓红</w:t>
      </w:r>
      <w:r w:rsidRPr="00937C21">
        <w:rPr>
          <w:rFonts w:ascii="Times New Roman" w:eastAsia="仿宋_GB2312" w:hAnsi="Times New Roman" w:cs="Times New Roman" w:hint="eastAsia"/>
          <w:color w:val="000000"/>
          <w:kern w:val="0"/>
          <w:sz w:val="32"/>
          <w:szCs w:val="32"/>
          <w:bdr w:val="none" w:sz="0" w:space="0" w:color="auto" w:frame="1"/>
        </w:rPr>
        <w:t>028-86716019</w:t>
      </w:r>
      <w:r w:rsidRPr="00937C21">
        <w:rPr>
          <w:rFonts w:ascii="仿宋_GB2312" w:eastAsia="仿宋_GB2312" w:hAnsi="宋体" w:cs="宋体" w:hint="eastAsia"/>
          <w:color w:val="000000"/>
          <w:kern w:val="0"/>
          <w:sz w:val="32"/>
          <w:szCs w:val="32"/>
          <w:bdr w:val="none" w:sz="0" w:space="0" w:color="auto" w:frame="1"/>
        </w:rPr>
        <w:t>；卢忠伟</w:t>
      </w:r>
      <w:r w:rsidRPr="00937C21">
        <w:rPr>
          <w:rFonts w:ascii="Times New Roman" w:eastAsia="仿宋_GB2312" w:hAnsi="Times New Roman" w:cs="Times New Roman" w:hint="eastAsia"/>
          <w:color w:val="000000"/>
          <w:kern w:val="0"/>
          <w:sz w:val="32"/>
          <w:szCs w:val="32"/>
          <w:bdr w:val="none" w:sz="0" w:space="0" w:color="auto" w:frame="1"/>
        </w:rPr>
        <w:t>028-86668420</w:t>
      </w:r>
      <w:r w:rsidRPr="00937C21">
        <w:rPr>
          <w:rFonts w:ascii="仿宋_GB2312" w:eastAsia="仿宋_GB2312" w:hAnsi="宋体" w:cs="宋体" w:hint="eastAsia"/>
          <w:color w:val="000000"/>
          <w:kern w:val="0"/>
          <w:sz w:val="32"/>
          <w:szCs w:val="32"/>
          <w:bdr w:val="none" w:sz="0" w:space="0" w:color="auto" w:frame="1"/>
        </w:rPr>
        <w:t>。</w:t>
      </w:r>
    </w:p>
    <w:p w:rsidR="00937C21" w:rsidRPr="00937C21" w:rsidRDefault="00937C21" w:rsidP="00937C21">
      <w:pPr>
        <w:widowControl/>
        <w:spacing w:line="570" w:lineRule="atLeast"/>
        <w:ind w:firstLine="640"/>
        <w:jc w:val="left"/>
        <w:rPr>
          <w:rFonts w:ascii="宋体" w:eastAsia="宋体" w:hAnsi="宋体" w:cs="宋体"/>
          <w:color w:val="122E67"/>
          <w:kern w:val="0"/>
          <w:szCs w:val="21"/>
        </w:rPr>
      </w:pPr>
      <w:r w:rsidRPr="00937C21">
        <w:rPr>
          <w:rFonts w:ascii="楷体" w:eastAsia="楷体" w:hAnsi="楷体" w:cs="宋体" w:hint="eastAsia"/>
          <w:color w:val="000000"/>
          <w:kern w:val="0"/>
          <w:sz w:val="32"/>
          <w:szCs w:val="32"/>
          <w:bdr w:val="none" w:sz="0" w:space="0" w:color="auto" w:frame="1"/>
        </w:rPr>
        <w:t>（二）申报流程咨询。</w:t>
      </w:r>
    </w:p>
    <w:p w:rsidR="00937C21" w:rsidRPr="00937C21" w:rsidRDefault="00937C21" w:rsidP="00937C21">
      <w:pPr>
        <w:widowControl/>
        <w:spacing w:line="570" w:lineRule="atLeast"/>
        <w:ind w:firstLine="640"/>
        <w:jc w:val="left"/>
        <w:rPr>
          <w:rFonts w:ascii="宋体" w:eastAsia="宋体" w:hAnsi="宋体" w:cs="宋体"/>
          <w:color w:val="122E67"/>
          <w:kern w:val="0"/>
          <w:szCs w:val="21"/>
        </w:rPr>
      </w:pPr>
      <w:r w:rsidRPr="00937C21">
        <w:rPr>
          <w:rFonts w:ascii="仿宋_GB2312" w:eastAsia="仿宋_GB2312" w:hAnsi="宋体" w:cs="宋体" w:hint="eastAsia"/>
          <w:color w:val="000000"/>
          <w:kern w:val="0"/>
          <w:sz w:val="32"/>
          <w:szCs w:val="32"/>
          <w:bdr w:val="none" w:sz="0" w:space="0" w:color="auto" w:frame="1"/>
        </w:rPr>
        <w:t>资源配置与管理处</w:t>
      </w:r>
    </w:p>
    <w:p w:rsidR="00937C21" w:rsidRPr="00937C21" w:rsidRDefault="00937C21" w:rsidP="00937C21">
      <w:pPr>
        <w:widowControl/>
        <w:spacing w:line="570" w:lineRule="atLeast"/>
        <w:ind w:firstLine="640"/>
        <w:jc w:val="left"/>
        <w:rPr>
          <w:rFonts w:ascii="宋体" w:eastAsia="宋体" w:hAnsi="宋体" w:cs="宋体"/>
          <w:color w:val="122E67"/>
          <w:kern w:val="0"/>
          <w:szCs w:val="21"/>
        </w:rPr>
      </w:pPr>
      <w:r w:rsidRPr="00937C21">
        <w:rPr>
          <w:rFonts w:ascii="仿宋_GB2312" w:eastAsia="仿宋_GB2312" w:hAnsi="宋体" w:cs="宋体" w:hint="eastAsia"/>
          <w:color w:val="000000"/>
          <w:kern w:val="0"/>
          <w:sz w:val="32"/>
          <w:szCs w:val="32"/>
          <w:bdr w:val="none" w:sz="0" w:space="0" w:color="auto" w:frame="1"/>
        </w:rPr>
        <w:t>杨丽平</w:t>
      </w:r>
      <w:r w:rsidRPr="00937C21">
        <w:rPr>
          <w:rFonts w:ascii="Times New Roman" w:eastAsia="仿宋_GB2312" w:hAnsi="Times New Roman" w:cs="Times New Roman" w:hint="eastAsia"/>
          <w:color w:val="000000"/>
          <w:kern w:val="0"/>
          <w:sz w:val="32"/>
          <w:szCs w:val="32"/>
          <w:bdr w:val="none" w:sz="0" w:space="0" w:color="auto" w:frame="1"/>
        </w:rPr>
        <w:t>028-86663469</w:t>
      </w:r>
      <w:r w:rsidRPr="00937C21">
        <w:rPr>
          <w:rFonts w:ascii="仿宋_GB2312" w:eastAsia="仿宋_GB2312" w:hAnsi="宋体" w:cs="宋体" w:hint="eastAsia"/>
          <w:color w:val="000000"/>
          <w:kern w:val="0"/>
          <w:sz w:val="32"/>
          <w:szCs w:val="32"/>
          <w:bdr w:val="none" w:sz="0" w:space="0" w:color="auto" w:frame="1"/>
        </w:rPr>
        <w:t>；屈</w:t>
      </w:r>
      <w:r w:rsidRPr="00937C21">
        <w:rPr>
          <w:rFonts w:ascii="Times New Roman" w:eastAsia="仿宋_GB2312" w:hAnsi="Times New Roman" w:cs="Times New Roman" w:hint="eastAsia"/>
          <w:color w:val="000000"/>
          <w:kern w:val="0"/>
          <w:sz w:val="32"/>
          <w:szCs w:val="32"/>
          <w:bdr w:val="none" w:sz="0" w:space="0" w:color="auto" w:frame="1"/>
        </w:rPr>
        <w:t>  </w:t>
      </w:r>
      <w:r w:rsidRPr="00937C21">
        <w:rPr>
          <w:rFonts w:ascii="仿宋_GB2312" w:eastAsia="仿宋_GB2312" w:hAnsi="宋体" w:cs="宋体" w:hint="eastAsia"/>
          <w:color w:val="000000"/>
          <w:kern w:val="0"/>
          <w:sz w:val="32"/>
          <w:szCs w:val="32"/>
          <w:bdr w:val="none" w:sz="0" w:space="0" w:color="auto" w:frame="1"/>
        </w:rPr>
        <w:t>智</w:t>
      </w:r>
      <w:r w:rsidRPr="00937C21">
        <w:rPr>
          <w:rFonts w:ascii="Times New Roman" w:eastAsia="仿宋_GB2312" w:hAnsi="Times New Roman" w:cs="Times New Roman" w:hint="eastAsia"/>
          <w:color w:val="000000"/>
          <w:kern w:val="0"/>
          <w:sz w:val="32"/>
          <w:szCs w:val="32"/>
          <w:bdr w:val="none" w:sz="0" w:space="0" w:color="auto" w:frame="1"/>
        </w:rPr>
        <w:t>028-86671416</w:t>
      </w:r>
      <w:r w:rsidRPr="00937C21">
        <w:rPr>
          <w:rFonts w:ascii="仿宋_GB2312" w:eastAsia="仿宋_GB2312" w:hAnsi="宋体" w:cs="宋体" w:hint="eastAsia"/>
          <w:color w:val="000000"/>
          <w:kern w:val="0"/>
          <w:sz w:val="32"/>
          <w:szCs w:val="32"/>
          <w:bdr w:val="none" w:sz="0" w:space="0" w:color="auto" w:frame="1"/>
        </w:rPr>
        <w:t>。</w:t>
      </w:r>
    </w:p>
    <w:p w:rsidR="00937C21" w:rsidRPr="00937C21" w:rsidRDefault="00937C21" w:rsidP="00937C21">
      <w:pPr>
        <w:widowControl/>
        <w:spacing w:line="570" w:lineRule="atLeast"/>
        <w:ind w:firstLine="640"/>
        <w:jc w:val="left"/>
        <w:rPr>
          <w:rFonts w:ascii="宋体" w:eastAsia="宋体" w:hAnsi="宋体" w:cs="宋体"/>
          <w:color w:val="122E67"/>
          <w:kern w:val="0"/>
          <w:szCs w:val="21"/>
        </w:rPr>
      </w:pPr>
      <w:r w:rsidRPr="00937C21">
        <w:rPr>
          <w:rFonts w:ascii="楷体" w:eastAsia="楷体" w:hAnsi="楷体" w:cs="宋体" w:hint="eastAsia"/>
          <w:color w:val="000000"/>
          <w:kern w:val="0"/>
          <w:sz w:val="32"/>
          <w:szCs w:val="32"/>
          <w:bdr w:val="none" w:sz="0" w:space="0" w:color="auto" w:frame="1"/>
        </w:rPr>
        <w:t>（三）技术支持热线。</w:t>
      </w:r>
    </w:p>
    <w:p w:rsidR="00937C21" w:rsidRPr="00937C21" w:rsidRDefault="00937C21" w:rsidP="00937C21">
      <w:pPr>
        <w:widowControl/>
        <w:spacing w:line="570" w:lineRule="atLeast"/>
        <w:ind w:firstLine="640"/>
        <w:jc w:val="left"/>
        <w:rPr>
          <w:rFonts w:ascii="宋体" w:eastAsia="宋体" w:hAnsi="宋体" w:cs="宋体"/>
          <w:color w:val="122E67"/>
          <w:kern w:val="0"/>
          <w:szCs w:val="21"/>
        </w:rPr>
      </w:pPr>
      <w:r w:rsidRPr="00937C21">
        <w:rPr>
          <w:rFonts w:ascii="仿宋_GB2312" w:eastAsia="仿宋_GB2312" w:hAnsi="宋体" w:cs="宋体" w:hint="eastAsia"/>
          <w:color w:val="000000"/>
          <w:kern w:val="0"/>
          <w:sz w:val="32"/>
          <w:szCs w:val="32"/>
          <w:bdr w:val="none" w:sz="0" w:space="0" w:color="auto" w:frame="1"/>
        </w:rPr>
        <w:t>张</w:t>
      </w:r>
      <w:r w:rsidRPr="00937C21">
        <w:rPr>
          <w:rFonts w:ascii="Times New Roman" w:eastAsia="仿宋_GB2312" w:hAnsi="Times New Roman" w:cs="Times New Roman" w:hint="eastAsia"/>
          <w:color w:val="000000"/>
          <w:kern w:val="0"/>
          <w:sz w:val="32"/>
          <w:szCs w:val="32"/>
          <w:bdr w:val="none" w:sz="0" w:space="0" w:color="auto" w:frame="1"/>
        </w:rPr>
        <w:t>  </w:t>
      </w:r>
      <w:r w:rsidRPr="00937C21">
        <w:rPr>
          <w:rFonts w:ascii="仿宋_GB2312" w:eastAsia="仿宋_GB2312" w:hAnsi="宋体" w:cs="宋体" w:hint="eastAsia"/>
          <w:color w:val="000000"/>
          <w:kern w:val="0"/>
          <w:sz w:val="32"/>
          <w:szCs w:val="32"/>
          <w:bdr w:val="none" w:sz="0" w:space="0" w:color="auto" w:frame="1"/>
        </w:rPr>
        <w:t>波</w:t>
      </w:r>
      <w:r w:rsidRPr="00937C21">
        <w:rPr>
          <w:rFonts w:ascii="Times New Roman" w:eastAsia="仿宋_GB2312" w:hAnsi="Times New Roman" w:cs="Times New Roman" w:hint="eastAsia"/>
          <w:color w:val="000000"/>
          <w:kern w:val="0"/>
          <w:sz w:val="32"/>
          <w:szCs w:val="32"/>
          <w:bdr w:val="none" w:sz="0" w:space="0" w:color="auto" w:frame="1"/>
        </w:rPr>
        <w:t>028-85249950</w:t>
      </w:r>
      <w:r w:rsidRPr="00937C21">
        <w:rPr>
          <w:rFonts w:ascii="仿宋_GB2312" w:eastAsia="仿宋_GB2312" w:hAnsi="宋体" w:cs="宋体" w:hint="eastAsia"/>
          <w:color w:val="000000"/>
          <w:kern w:val="0"/>
          <w:sz w:val="32"/>
          <w:szCs w:val="32"/>
          <w:bdr w:val="none" w:sz="0" w:space="0" w:color="auto" w:frame="1"/>
        </w:rPr>
        <w:t>；</w:t>
      </w:r>
      <w:proofErr w:type="gramStart"/>
      <w:r w:rsidRPr="00937C21">
        <w:rPr>
          <w:rFonts w:ascii="仿宋_GB2312" w:eastAsia="仿宋_GB2312" w:hAnsi="宋体" w:cs="宋体" w:hint="eastAsia"/>
          <w:color w:val="000000"/>
          <w:kern w:val="0"/>
          <w:sz w:val="32"/>
          <w:szCs w:val="32"/>
          <w:bdr w:val="none" w:sz="0" w:space="0" w:color="auto" w:frame="1"/>
        </w:rPr>
        <w:t>彭</w:t>
      </w:r>
      <w:proofErr w:type="gramEnd"/>
      <w:r w:rsidRPr="00937C21">
        <w:rPr>
          <w:rFonts w:ascii="Times New Roman" w:eastAsia="仿宋_GB2312" w:hAnsi="Times New Roman" w:cs="Times New Roman" w:hint="eastAsia"/>
          <w:color w:val="000000"/>
          <w:kern w:val="0"/>
          <w:sz w:val="32"/>
          <w:szCs w:val="32"/>
          <w:bdr w:val="none" w:sz="0" w:space="0" w:color="auto" w:frame="1"/>
        </w:rPr>
        <w:t>  </w:t>
      </w:r>
      <w:r w:rsidRPr="00937C21">
        <w:rPr>
          <w:rFonts w:ascii="仿宋_GB2312" w:eastAsia="仿宋_GB2312" w:hAnsi="宋体" w:cs="宋体" w:hint="eastAsia"/>
          <w:color w:val="000000"/>
          <w:kern w:val="0"/>
          <w:sz w:val="32"/>
          <w:szCs w:val="32"/>
          <w:bdr w:val="none" w:sz="0" w:space="0" w:color="auto" w:frame="1"/>
        </w:rPr>
        <w:t>杰</w:t>
      </w:r>
      <w:r w:rsidRPr="00937C21">
        <w:rPr>
          <w:rFonts w:ascii="Times New Roman" w:eastAsia="仿宋_GB2312" w:hAnsi="Times New Roman" w:cs="Times New Roman" w:hint="eastAsia"/>
          <w:color w:val="000000"/>
          <w:kern w:val="0"/>
          <w:sz w:val="32"/>
          <w:szCs w:val="32"/>
          <w:bdr w:val="none" w:sz="0" w:space="0" w:color="auto" w:frame="1"/>
        </w:rPr>
        <w:t>028-68187980</w:t>
      </w:r>
      <w:r w:rsidRPr="00937C21">
        <w:rPr>
          <w:rFonts w:ascii="仿宋_GB2312" w:eastAsia="仿宋_GB2312" w:hAnsi="宋体" w:cs="宋体" w:hint="eastAsia"/>
          <w:color w:val="000000"/>
          <w:kern w:val="0"/>
          <w:sz w:val="32"/>
          <w:szCs w:val="32"/>
          <w:bdr w:val="none" w:sz="0" w:space="0" w:color="auto" w:frame="1"/>
        </w:rPr>
        <w:t>。</w:t>
      </w:r>
    </w:p>
    <w:p w:rsidR="00937C21" w:rsidRPr="00937C21" w:rsidRDefault="00937C21" w:rsidP="00937C21">
      <w:pPr>
        <w:widowControl/>
        <w:spacing w:line="570" w:lineRule="atLeast"/>
        <w:ind w:firstLine="640"/>
        <w:jc w:val="left"/>
        <w:rPr>
          <w:rFonts w:ascii="宋体" w:eastAsia="宋体" w:hAnsi="宋体" w:cs="宋体"/>
          <w:color w:val="122E67"/>
          <w:kern w:val="0"/>
          <w:szCs w:val="21"/>
        </w:rPr>
      </w:pPr>
      <w:r w:rsidRPr="00937C21">
        <w:rPr>
          <w:rFonts w:ascii="Times New Roman" w:eastAsia="仿宋_GB2312" w:hAnsi="Times New Roman" w:cs="Times New Roman" w:hint="eastAsia"/>
          <w:color w:val="000000"/>
          <w:kern w:val="0"/>
          <w:sz w:val="32"/>
          <w:szCs w:val="32"/>
          <w:bdr w:val="none" w:sz="0" w:space="0" w:color="auto" w:frame="1"/>
        </w:rPr>
        <w:t> </w:t>
      </w:r>
    </w:p>
    <w:p w:rsidR="00937C21" w:rsidRPr="00937C21" w:rsidRDefault="00937C21" w:rsidP="00937C21">
      <w:pPr>
        <w:widowControl/>
        <w:spacing w:line="570" w:lineRule="atLeast"/>
        <w:ind w:firstLine="640"/>
        <w:jc w:val="left"/>
        <w:rPr>
          <w:rFonts w:ascii="宋体" w:eastAsia="宋体" w:hAnsi="宋体" w:cs="宋体"/>
          <w:color w:val="122E67"/>
          <w:kern w:val="0"/>
          <w:szCs w:val="21"/>
        </w:rPr>
      </w:pPr>
      <w:r w:rsidRPr="00937C21">
        <w:rPr>
          <w:rFonts w:ascii="仿宋_GB2312" w:eastAsia="仿宋_GB2312" w:hAnsi="宋体" w:cs="宋体" w:hint="eastAsia"/>
          <w:color w:val="000000"/>
          <w:kern w:val="0"/>
          <w:sz w:val="32"/>
          <w:szCs w:val="32"/>
          <w:bdr w:val="none" w:sz="0" w:space="0" w:color="auto" w:frame="1"/>
        </w:rPr>
        <w:t>附件：</w:t>
      </w:r>
      <w:r w:rsidRPr="00937C21">
        <w:rPr>
          <w:rFonts w:ascii="Times New Roman" w:eastAsia="仿宋_GB2312" w:hAnsi="Times New Roman" w:cs="Times New Roman" w:hint="eastAsia"/>
          <w:color w:val="000000"/>
          <w:kern w:val="0"/>
          <w:sz w:val="32"/>
          <w:szCs w:val="32"/>
          <w:bdr w:val="none" w:sz="0" w:space="0" w:color="auto" w:frame="1"/>
        </w:rPr>
        <w:t>2019</w:t>
      </w:r>
      <w:r w:rsidRPr="00937C21">
        <w:rPr>
          <w:rFonts w:ascii="仿宋_GB2312" w:eastAsia="仿宋_GB2312" w:hAnsi="宋体" w:cs="宋体" w:hint="eastAsia"/>
          <w:color w:val="000000"/>
          <w:kern w:val="0"/>
          <w:sz w:val="32"/>
          <w:szCs w:val="32"/>
          <w:bdr w:val="none" w:sz="0" w:space="0" w:color="auto" w:frame="1"/>
        </w:rPr>
        <w:t>年度软科学项目补充申报指南</w:t>
      </w:r>
    </w:p>
    <w:p w:rsidR="00937C21" w:rsidRPr="00937C21" w:rsidRDefault="00937C21" w:rsidP="00937C21">
      <w:pPr>
        <w:widowControl/>
        <w:spacing w:line="570" w:lineRule="atLeast"/>
        <w:ind w:firstLine="640"/>
        <w:jc w:val="left"/>
        <w:rPr>
          <w:rFonts w:ascii="宋体" w:eastAsia="宋体" w:hAnsi="宋体" w:cs="宋体"/>
          <w:color w:val="122E67"/>
          <w:kern w:val="0"/>
          <w:szCs w:val="21"/>
        </w:rPr>
      </w:pPr>
      <w:r w:rsidRPr="00937C21">
        <w:rPr>
          <w:rFonts w:ascii="Times New Roman" w:eastAsia="仿宋_GB2312" w:hAnsi="Times New Roman" w:cs="Times New Roman" w:hint="eastAsia"/>
          <w:color w:val="000000"/>
          <w:kern w:val="0"/>
          <w:sz w:val="32"/>
          <w:szCs w:val="32"/>
          <w:bdr w:val="none" w:sz="0" w:space="0" w:color="auto" w:frame="1"/>
        </w:rPr>
        <w:lastRenderedPageBreak/>
        <w:t> </w:t>
      </w:r>
    </w:p>
    <w:p w:rsidR="00937C21" w:rsidRPr="00937C21" w:rsidRDefault="00937C21" w:rsidP="00937C21">
      <w:pPr>
        <w:widowControl/>
        <w:spacing w:line="570" w:lineRule="atLeast"/>
        <w:ind w:firstLine="640"/>
        <w:jc w:val="left"/>
        <w:rPr>
          <w:rFonts w:ascii="宋体" w:eastAsia="宋体" w:hAnsi="宋体" w:cs="宋体"/>
          <w:color w:val="122E67"/>
          <w:kern w:val="0"/>
          <w:szCs w:val="21"/>
        </w:rPr>
      </w:pPr>
      <w:r w:rsidRPr="00937C21">
        <w:rPr>
          <w:rFonts w:ascii="Times New Roman" w:eastAsia="仿宋_GB2312" w:hAnsi="Times New Roman" w:cs="Times New Roman" w:hint="eastAsia"/>
          <w:color w:val="000000"/>
          <w:kern w:val="0"/>
          <w:sz w:val="32"/>
          <w:szCs w:val="32"/>
          <w:bdr w:val="none" w:sz="0" w:space="0" w:color="auto" w:frame="1"/>
        </w:rPr>
        <w:t> </w:t>
      </w:r>
    </w:p>
    <w:p w:rsidR="00937C21" w:rsidRPr="00937C21" w:rsidRDefault="00937C21" w:rsidP="00937C21">
      <w:pPr>
        <w:widowControl/>
        <w:spacing w:line="570" w:lineRule="atLeast"/>
        <w:ind w:right="640"/>
        <w:jc w:val="right"/>
        <w:rPr>
          <w:rFonts w:ascii="宋体" w:eastAsia="宋体" w:hAnsi="宋体" w:cs="宋体"/>
          <w:color w:val="122E67"/>
          <w:kern w:val="0"/>
          <w:szCs w:val="21"/>
        </w:rPr>
      </w:pPr>
      <w:r w:rsidRPr="00937C21">
        <w:rPr>
          <w:rFonts w:ascii="仿宋_GB2312" w:eastAsia="仿宋_GB2312" w:hAnsi="宋体" w:cs="宋体" w:hint="eastAsia"/>
          <w:color w:val="000000"/>
          <w:kern w:val="0"/>
          <w:sz w:val="32"/>
          <w:szCs w:val="32"/>
          <w:bdr w:val="none" w:sz="0" w:space="0" w:color="auto" w:frame="1"/>
        </w:rPr>
        <w:t>四川省科学技术厅</w:t>
      </w:r>
    </w:p>
    <w:p w:rsidR="00937C21" w:rsidRPr="00937C21" w:rsidRDefault="00937C21" w:rsidP="00937C21">
      <w:pPr>
        <w:widowControl/>
        <w:spacing w:line="570" w:lineRule="atLeast"/>
        <w:ind w:right="640"/>
        <w:jc w:val="right"/>
        <w:rPr>
          <w:rFonts w:ascii="宋体" w:eastAsia="宋体" w:hAnsi="宋体" w:cs="宋体"/>
          <w:color w:val="122E67"/>
          <w:kern w:val="0"/>
          <w:szCs w:val="21"/>
        </w:rPr>
      </w:pPr>
      <w:r w:rsidRPr="00937C21">
        <w:rPr>
          <w:rFonts w:ascii="Times New Roman" w:eastAsia="仿宋_GB2312" w:hAnsi="Times New Roman" w:cs="Times New Roman" w:hint="eastAsia"/>
          <w:color w:val="000000"/>
          <w:kern w:val="0"/>
          <w:sz w:val="32"/>
          <w:szCs w:val="32"/>
          <w:bdr w:val="none" w:sz="0" w:space="0" w:color="auto" w:frame="1"/>
        </w:rPr>
        <w:t>2019</w:t>
      </w:r>
      <w:r w:rsidRPr="00937C21">
        <w:rPr>
          <w:rFonts w:ascii="仿宋_GB2312" w:eastAsia="仿宋_GB2312" w:hAnsi="宋体" w:cs="宋体" w:hint="eastAsia"/>
          <w:color w:val="000000"/>
          <w:kern w:val="0"/>
          <w:sz w:val="32"/>
          <w:szCs w:val="32"/>
          <w:bdr w:val="none" w:sz="0" w:space="0" w:color="auto" w:frame="1"/>
        </w:rPr>
        <w:t>年</w:t>
      </w:r>
      <w:r w:rsidRPr="00937C21">
        <w:rPr>
          <w:rFonts w:ascii="Times New Roman" w:eastAsia="仿宋_GB2312" w:hAnsi="Times New Roman" w:cs="Times New Roman" w:hint="eastAsia"/>
          <w:color w:val="000000"/>
          <w:kern w:val="0"/>
          <w:sz w:val="32"/>
          <w:szCs w:val="32"/>
          <w:bdr w:val="none" w:sz="0" w:space="0" w:color="auto" w:frame="1"/>
        </w:rPr>
        <w:t>3</w:t>
      </w:r>
      <w:r w:rsidRPr="00937C21">
        <w:rPr>
          <w:rFonts w:ascii="仿宋_GB2312" w:eastAsia="仿宋_GB2312" w:hAnsi="宋体" w:cs="宋体" w:hint="eastAsia"/>
          <w:color w:val="000000"/>
          <w:kern w:val="0"/>
          <w:sz w:val="32"/>
          <w:szCs w:val="32"/>
          <w:bdr w:val="none" w:sz="0" w:space="0" w:color="auto" w:frame="1"/>
        </w:rPr>
        <w:t>月</w:t>
      </w:r>
      <w:r w:rsidRPr="00937C21">
        <w:rPr>
          <w:rFonts w:ascii="Times New Roman" w:eastAsia="仿宋_GB2312" w:hAnsi="Times New Roman" w:cs="Times New Roman" w:hint="eastAsia"/>
          <w:color w:val="000000"/>
          <w:kern w:val="0"/>
          <w:sz w:val="32"/>
          <w:szCs w:val="32"/>
          <w:bdr w:val="none" w:sz="0" w:space="0" w:color="auto" w:frame="1"/>
        </w:rPr>
        <w:t>20</w:t>
      </w:r>
      <w:r w:rsidRPr="00937C21">
        <w:rPr>
          <w:rFonts w:ascii="仿宋_GB2312" w:eastAsia="仿宋_GB2312" w:hAnsi="宋体" w:cs="宋体" w:hint="eastAsia"/>
          <w:color w:val="000000"/>
          <w:kern w:val="0"/>
          <w:sz w:val="32"/>
          <w:szCs w:val="32"/>
          <w:bdr w:val="none" w:sz="0" w:space="0" w:color="auto" w:frame="1"/>
        </w:rPr>
        <w:t>日</w:t>
      </w:r>
    </w:p>
    <w:p w:rsidR="00E15FD9" w:rsidRPr="00937C21" w:rsidRDefault="00E15FD9">
      <w:pPr>
        <w:rPr>
          <w:rFonts w:hint="eastAsia"/>
        </w:rPr>
      </w:pPr>
      <w:bookmarkStart w:id="0" w:name="_GoBack"/>
      <w:bookmarkEnd w:id="0"/>
    </w:p>
    <w:sectPr w:rsidR="00E15FD9" w:rsidRPr="00937C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1B8"/>
    <w:rsid w:val="004001B8"/>
    <w:rsid w:val="00937C21"/>
    <w:rsid w:val="00E15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37C2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37C21"/>
    <w:rPr>
      <w:rFonts w:ascii="宋体" w:eastAsia="宋体" w:hAnsi="宋体" w:cs="宋体"/>
      <w:b/>
      <w:bCs/>
      <w:kern w:val="36"/>
      <w:sz w:val="48"/>
      <w:szCs w:val="48"/>
    </w:rPr>
  </w:style>
  <w:style w:type="character" w:customStyle="1" w:styleId="apple-converted-space">
    <w:name w:val="apple-converted-space"/>
    <w:basedOn w:val="a0"/>
    <w:rsid w:val="00937C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37C2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37C21"/>
    <w:rPr>
      <w:rFonts w:ascii="宋体" w:eastAsia="宋体" w:hAnsi="宋体" w:cs="宋体"/>
      <w:b/>
      <w:bCs/>
      <w:kern w:val="36"/>
      <w:sz w:val="48"/>
      <w:szCs w:val="48"/>
    </w:rPr>
  </w:style>
  <w:style w:type="character" w:customStyle="1" w:styleId="apple-converted-space">
    <w:name w:val="apple-converted-space"/>
    <w:basedOn w:val="a0"/>
    <w:rsid w:val="00937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23281">
      <w:bodyDiv w:val="1"/>
      <w:marLeft w:val="0"/>
      <w:marRight w:val="0"/>
      <w:marTop w:val="0"/>
      <w:marBottom w:val="0"/>
      <w:divBdr>
        <w:top w:val="none" w:sz="0" w:space="0" w:color="auto"/>
        <w:left w:val="none" w:sz="0" w:space="0" w:color="auto"/>
        <w:bottom w:val="none" w:sz="0" w:space="0" w:color="auto"/>
        <w:right w:val="none" w:sz="0" w:space="0" w:color="auto"/>
      </w:divBdr>
      <w:divsChild>
        <w:div w:id="1320379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王筱莹</dc:creator>
  <cp:keywords/>
  <dc:description/>
  <cp:lastModifiedBy>王筱莹</cp:lastModifiedBy>
  <cp:revision>3</cp:revision>
  <dcterms:created xsi:type="dcterms:W3CDTF">2019-03-25T01:00:00Z</dcterms:created>
  <dcterms:modified xsi:type="dcterms:W3CDTF">2019-03-25T01:01:00Z</dcterms:modified>
</cp:coreProperties>
</file>