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5" w:line="220" w:lineRule="auto"/>
        <w:ind w:left="164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  <w14:textOutline w14:w="7271" w14:cap="flat" w14:cmpd="sng">
            <w14:solidFill>
              <w14:srgbClr w14:val="000000"/>
            </w14:solidFill>
            <w14:prstDash w14:val="solid"/>
            <w14:miter w14:val="10"/>
          </w14:textOutline>
        </w:rPr>
        <w:t>西华大</w:t>
      </w:r>
      <w:r>
        <w:rPr>
          <w:rFonts w:ascii="宋体" w:hAnsi="宋体" w:eastAsia="宋体" w:cs="宋体"/>
          <w:sz w:val="40"/>
          <w:szCs w:val="40"/>
          <w14:textOutline w14:w="727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学专利快速预审申请审批表</w:t>
      </w:r>
    </w:p>
    <w:p>
      <w:pPr>
        <w:spacing w:before="170" w:line="219" w:lineRule="auto"/>
        <w:ind w:left="5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申</w:t>
      </w:r>
      <w:r>
        <w:rPr>
          <w:rFonts w:ascii="宋体" w:hAnsi="宋体" w:eastAsia="宋体" w:cs="宋体"/>
          <w:spacing w:val="-3"/>
          <w:sz w:val="24"/>
          <w:szCs w:val="24"/>
        </w:rPr>
        <w:t>请</w:t>
      </w:r>
      <w:r>
        <w:rPr>
          <w:rFonts w:ascii="宋体" w:hAnsi="宋体" w:eastAsia="宋体" w:cs="宋体"/>
          <w:spacing w:val="-2"/>
          <w:sz w:val="24"/>
          <w:szCs w:val="24"/>
        </w:rPr>
        <w:t>编号(科技园填写)：                         日期：    年   月   日</w:t>
      </w:r>
    </w:p>
    <w:p>
      <w:pPr>
        <w:spacing w:line="147" w:lineRule="exact"/>
      </w:pPr>
    </w:p>
    <w:tbl>
      <w:tblPr>
        <w:tblStyle w:val="4"/>
        <w:tblW w:w="92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2075"/>
        <w:gridCol w:w="1039"/>
        <w:gridCol w:w="676"/>
        <w:gridCol w:w="1507"/>
        <w:gridCol w:w="2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756" w:type="dxa"/>
            <w:vAlign w:val="top"/>
          </w:tcPr>
          <w:p>
            <w:pPr>
              <w:spacing w:before="240" w:line="220" w:lineRule="auto"/>
              <w:ind w:left="3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专利名称</w:t>
            </w:r>
          </w:p>
        </w:tc>
        <w:tc>
          <w:tcPr>
            <w:tcW w:w="37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>
            <w:pPr>
              <w:spacing w:before="239" w:line="220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类号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56" w:type="dxa"/>
            <w:vAlign w:val="top"/>
          </w:tcPr>
          <w:p>
            <w:pPr>
              <w:spacing w:before="234" w:line="220" w:lineRule="auto"/>
              <w:ind w:left="3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专利类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型</w:t>
            </w:r>
          </w:p>
        </w:tc>
        <w:tc>
          <w:tcPr>
            <w:tcW w:w="7497" w:type="dxa"/>
            <w:gridSpan w:val="5"/>
            <w:vAlign w:val="top"/>
          </w:tcPr>
          <w:p>
            <w:pPr>
              <w:spacing w:before="265" w:line="220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发明专利        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实用新型       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外观设计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756" w:type="dxa"/>
            <w:vAlign w:val="top"/>
          </w:tcPr>
          <w:p>
            <w:pPr>
              <w:spacing w:before="253" w:line="220" w:lineRule="auto"/>
              <w:ind w:left="3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成果来</w:t>
            </w:r>
            <w:r>
              <w:rPr>
                <w:rFonts w:hint="eastAsia"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源</w:t>
            </w:r>
          </w:p>
        </w:tc>
        <w:tc>
          <w:tcPr>
            <w:tcW w:w="7497" w:type="dxa"/>
            <w:gridSpan w:val="5"/>
            <w:vAlign w:val="top"/>
          </w:tcPr>
          <w:p>
            <w:pPr>
              <w:spacing w:before="262" w:line="220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纵向项目        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横向项目       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自费项目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56" w:type="dxa"/>
            <w:vAlign w:val="top"/>
          </w:tcPr>
          <w:p>
            <w:pPr>
              <w:spacing w:before="231" w:line="220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申请途径</w:t>
            </w:r>
          </w:p>
        </w:tc>
        <w:tc>
          <w:tcPr>
            <w:tcW w:w="7497" w:type="dxa"/>
            <w:gridSpan w:val="5"/>
            <w:vAlign w:val="top"/>
          </w:tcPr>
          <w:p>
            <w:pPr>
              <w:spacing w:before="231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托代理机构                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自行提交申请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56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委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托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代理信息</w:t>
            </w:r>
          </w:p>
        </w:tc>
        <w:tc>
          <w:tcPr>
            <w:tcW w:w="2075" w:type="dxa"/>
            <w:vAlign w:val="top"/>
          </w:tcPr>
          <w:p>
            <w:pPr>
              <w:spacing w:before="239" w:line="219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代理机构名称</w:t>
            </w:r>
          </w:p>
        </w:tc>
        <w:tc>
          <w:tcPr>
            <w:tcW w:w="542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75" w:type="dxa"/>
            <w:vAlign w:val="top"/>
          </w:tcPr>
          <w:p>
            <w:pPr>
              <w:spacing w:before="248" w:line="219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代理机构代码</w:t>
            </w:r>
          </w:p>
        </w:tc>
        <w:tc>
          <w:tcPr>
            <w:tcW w:w="542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75" w:type="dxa"/>
            <w:vAlign w:val="top"/>
          </w:tcPr>
          <w:p>
            <w:pPr>
              <w:spacing w:before="231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代理人</w:t>
            </w:r>
          </w:p>
        </w:tc>
        <w:tc>
          <w:tcPr>
            <w:tcW w:w="1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>
            <w:pPr>
              <w:spacing w:before="280" w:line="222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系电话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56" w:type="dxa"/>
            <w:vAlign w:val="top"/>
          </w:tcPr>
          <w:p>
            <w:pPr>
              <w:spacing w:before="242" w:line="220" w:lineRule="auto"/>
              <w:ind w:left="27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负责人姓名</w:t>
            </w:r>
          </w:p>
        </w:tc>
        <w:tc>
          <w:tcPr>
            <w:tcW w:w="37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>
            <w:pPr>
              <w:spacing w:before="299" w:line="222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系电话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756" w:type="dxa"/>
            <w:vAlign w:val="top"/>
          </w:tcPr>
          <w:p>
            <w:pPr>
              <w:spacing w:before="252" w:line="220" w:lineRule="auto"/>
              <w:ind w:left="2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办人姓名</w:t>
            </w:r>
          </w:p>
        </w:tc>
        <w:tc>
          <w:tcPr>
            <w:tcW w:w="37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>
            <w:pPr>
              <w:spacing w:before="315" w:line="222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系电话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56" w:type="dxa"/>
            <w:vAlign w:val="top"/>
          </w:tcPr>
          <w:p>
            <w:pPr>
              <w:spacing w:before="242" w:line="220" w:lineRule="auto"/>
              <w:ind w:left="1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学院审查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意见</w:t>
            </w:r>
          </w:p>
        </w:tc>
        <w:tc>
          <w:tcPr>
            <w:tcW w:w="74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9253" w:type="dxa"/>
            <w:gridSpan w:val="6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before="78" w:line="219" w:lineRule="auto"/>
              <w:ind w:left="5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负责人签字(盖章)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:</w:t>
            </w:r>
          </w:p>
          <w:p>
            <w:pPr>
              <w:spacing w:before="104" w:line="211" w:lineRule="auto"/>
              <w:ind w:right="12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870" w:type="dxa"/>
            <w:gridSpan w:val="3"/>
            <w:vAlign w:val="top"/>
          </w:tcPr>
          <w:p>
            <w:pPr>
              <w:spacing w:before="244" w:line="219" w:lineRule="auto"/>
              <w:ind w:left="1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科技园初审意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见</w:t>
            </w:r>
          </w:p>
        </w:tc>
        <w:tc>
          <w:tcPr>
            <w:tcW w:w="4383" w:type="dxa"/>
            <w:gridSpan w:val="3"/>
            <w:vAlign w:val="top"/>
          </w:tcPr>
          <w:p>
            <w:pPr>
              <w:spacing w:before="244" w:line="219" w:lineRule="auto"/>
              <w:ind w:left="1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科技处审批意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4870" w:type="dxa"/>
            <w:gridSpan w:val="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审查人签字 :</w:t>
            </w:r>
          </w:p>
          <w:p>
            <w:pPr>
              <w:spacing w:before="101" w:line="211" w:lineRule="auto"/>
              <w:ind w:left="3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月 日</w:t>
            </w:r>
          </w:p>
        </w:tc>
        <w:tc>
          <w:tcPr>
            <w:tcW w:w="4383" w:type="dxa"/>
            <w:gridSpan w:val="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字 :</w:t>
            </w:r>
          </w:p>
          <w:p>
            <w:pPr>
              <w:spacing w:before="101" w:line="211" w:lineRule="auto"/>
              <w:ind w:left="2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月  日</w:t>
            </w:r>
          </w:p>
        </w:tc>
      </w:tr>
    </w:tbl>
    <w:p>
      <w:pPr>
        <w:spacing w:line="228" w:lineRule="exact"/>
        <w:rPr>
          <w:rFonts w:ascii="Arial"/>
          <w:sz w:val="19"/>
        </w:rPr>
      </w:pPr>
    </w:p>
    <w:sectPr>
      <w:footerReference r:id="rId5" w:type="default"/>
      <w:pgSz w:w="11907" w:h="16839"/>
      <w:pgMar w:top="1431" w:right="1322" w:bottom="1344" w:left="1325" w:header="0" w:footer="10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8132"/>
      <w:rPr>
        <w:rFonts w:ascii="等线" w:hAnsi="等线" w:eastAsia="等线" w:cs="等线"/>
        <w:sz w:val="24"/>
        <w:szCs w:val="24"/>
      </w:rPr>
    </w:pPr>
    <w:r>
      <w:rPr>
        <w:rFonts w:ascii="等线" w:hAnsi="等线" w:eastAsia="等线" w:cs="等线"/>
        <w:spacing w:val="-1"/>
        <w:sz w:val="24"/>
        <w:szCs w:val="24"/>
      </w:rPr>
      <w:t xml:space="preserve">- </w:t>
    </w:r>
    <w:r>
      <w:rPr>
        <w:rFonts w:ascii="等线" w:hAnsi="等线" w:eastAsia="等线" w:cs="等线"/>
        <w:sz w:val="24"/>
        <w:szCs w:val="24"/>
      </w:rPr>
      <w:t>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QwNDA1ZmIwMzJjMDA3ZjQwMjYzOTY0M2M1ZjM5NjQifQ=="/>
  </w:docVars>
  <w:rsids>
    <w:rsidRoot w:val="00000000"/>
    <w:rsid w:val="21CF691B"/>
    <w:rsid w:val="7DA26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186</Words>
  <Characters>187</Characters>
  <TotalTime>0</TotalTime>
  <ScaleCrop>false</ScaleCrop>
  <LinksUpToDate>false</LinksUpToDate>
  <CharactersWithSpaces>292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2023-04-24T02:44:31Z</dcterms:created>
  <dc:creator>成都市郫都区知识产权协会</dc:creator>
  <cp:lastModifiedBy>公子未央</cp:lastModifiedBy>
  <dcterms:modified xsi:type="dcterms:W3CDTF">2023-04-24T02:46:53Z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2023-04-24T10:44:31Z</vt:filetime>
  </property>
  <property fmtid="{D5CDD505-2E9C-101B-9397-08002B2CF9AE}" pid="4" name="KSOProductBuildVer">
    <vt:lpwstr>2052-11.1.0.14036</vt:lpwstr>
  </property>
  <property fmtid="{D5CDD505-2E9C-101B-9397-08002B2CF9AE}" pid="5" name="ICV">
    <vt:lpwstr>12028EB24C924AAEB280AB33D21C8B43_13</vt:lpwstr>
  </property>
</Properties>
</file>